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1EDC42" w14:textId="77777777" w:rsidR="00737DDB" w:rsidRPr="00C73EBB" w:rsidRDefault="00737DDB">
      <w:pPr>
        <w:spacing w:after="0"/>
        <w:ind w:left="120"/>
        <w:rPr>
          <w:lang w:val="ru-RU"/>
        </w:rPr>
      </w:pPr>
      <w:bookmarkStart w:id="0" w:name="block-5049717"/>
    </w:p>
    <w:p w14:paraId="38F48F71" w14:textId="77777777" w:rsidR="00737DDB" w:rsidRPr="00C73EBB" w:rsidRDefault="0048798F">
      <w:pPr>
        <w:spacing w:after="0"/>
        <w:ind w:left="120"/>
        <w:rPr>
          <w:lang w:val="ru-RU"/>
        </w:rPr>
      </w:pPr>
      <w:r w:rsidRPr="00C73EBB">
        <w:rPr>
          <w:rFonts w:ascii="Times New Roman" w:hAnsi="Times New Roman"/>
          <w:color w:val="000000"/>
          <w:sz w:val="28"/>
          <w:lang w:val="ru-RU"/>
        </w:rPr>
        <w:t>‌</w:t>
      </w:r>
    </w:p>
    <w:p w14:paraId="192FB61F" w14:textId="77777777" w:rsidR="00737DDB" w:rsidRPr="00C73EBB" w:rsidRDefault="00737DDB">
      <w:pPr>
        <w:spacing w:after="0"/>
        <w:ind w:left="120"/>
        <w:rPr>
          <w:lang w:val="ru-RU"/>
        </w:rPr>
      </w:pPr>
    </w:p>
    <w:p w14:paraId="566A9575" w14:textId="77777777" w:rsidR="00737DDB" w:rsidRPr="00C73EBB" w:rsidRDefault="00737DDB">
      <w:pPr>
        <w:spacing w:after="0"/>
        <w:ind w:left="120"/>
        <w:rPr>
          <w:lang w:val="ru-RU"/>
        </w:rPr>
      </w:pPr>
    </w:p>
    <w:p w14:paraId="51F48D4F" w14:textId="77777777" w:rsidR="00737DDB" w:rsidRPr="00C73EBB" w:rsidRDefault="00737DDB">
      <w:pPr>
        <w:spacing w:after="0"/>
        <w:ind w:left="120"/>
        <w:rPr>
          <w:lang w:val="ru-RU"/>
        </w:rPr>
      </w:pPr>
    </w:p>
    <w:p w14:paraId="2DDDE771" w14:textId="77777777" w:rsidR="00737DDB" w:rsidRPr="00C73EBB" w:rsidRDefault="0048798F">
      <w:pPr>
        <w:spacing w:after="0" w:line="408" w:lineRule="auto"/>
        <w:ind w:left="120"/>
        <w:jc w:val="center"/>
        <w:rPr>
          <w:lang w:val="ru-RU"/>
        </w:rPr>
      </w:pPr>
      <w:r w:rsidRPr="00C73EBB">
        <w:rPr>
          <w:rFonts w:ascii="Times New Roman" w:hAnsi="Times New Roman"/>
          <w:b/>
          <w:color w:val="000000"/>
          <w:sz w:val="28"/>
          <w:lang w:val="ru-RU"/>
        </w:rPr>
        <w:t>РАБОЧАЯ ПРОГРАММА</w:t>
      </w:r>
    </w:p>
    <w:p w14:paraId="0EBE374A" w14:textId="77777777" w:rsidR="00737DDB" w:rsidRPr="00C73EBB" w:rsidRDefault="00737DDB">
      <w:pPr>
        <w:spacing w:after="0"/>
        <w:ind w:left="120"/>
        <w:jc w:val="center"/>
        <w:rPr>
          <w:lang w:val="ru-RU"/>
        </w:rPr>
      </w:pPr>
      <w:bookmarkStart w:id="1" w:name="_GoBack"/>
      <w:bookmarkEnd w:id="1"/>
    </w:p>
    <w:p w14:paraId="325BD59F" w14:textId="77777777" w:rsidR="00737DDB" w:rsidRPr="00C73EBB" w:rsidRDefault="0048798F">
      <w:pPr>
        <w:spacing w:after="0" w:line="408" w:lineRule="auto"/>
        <w:ind w:left="120"/>
        <w:jc w:val="center"/>
        <w:rPr>
          <w:lang w:val="ru-RU"/>
        </w:rPr>
      </w:pPr>
      <w:r w:rsidRPr="00C73EBB">
        <w:rPr>
          <w:rFonts w:ascii="Times New Roman" w:hAnsi="Times New Roman"/>
          <w:b/>
          <w:color w:val="000000"/>
          <w:sz w:val="28"/>
          <w:lang w:val="ru-RU"/>
        </w:rPr>
        <w:t>учебного предмета «Основы безопасности жизнедеятельности»</w:t>
      </w:r>
    </w:p>
    <w:p w14:paraId="081EF009" w14:textId="77777777" w:rsidR="00737DDB" w:rsidRPr="00C73EBB" w:rsidRDefault="0048798F">
      <w:pPr>
        <w:spacing w:after="0" w:line="408" w:lineRule="auto"/>
        <w:ind w:left="120"/>
        <w:jc w:val="center"/>
        <w:rPr>
          <w:lang w:val="ru-RU"/>
        </w:rPr>
      </w:pPr>
      <w:r w:rsidRPr="00C73EBB">
        <w:rPr>
          <w:rFonts w:ascii="Times New Roman" w:hAnsi="Times New Roman"/>
          <w:color w:val="000000"/>
          <w:sz w:val="28"/>
          <w:lang w:val="ru-RU"/>
        </w:rPr>
        <w:t xml:space="preserve">для обучающихся 8-9 классов </w:t>
      </w:r>
    </w:p>
    <w:p w14:paraId="25EB3062" w14:textId="77777777" w:rsidR="00737DDB" w:rsidRPr="00C73EBB" w:rsidRDefault="00737DDB">
      <w:pPr>
        <w:spacing w:after="0"/>
        <w:ind w:left="120"/>
        <w:jc w:val="center"/>
        <w:rPr>
          <w:lang w:val="ru-RU"/>
        </w:rPr>
      </w:pPr>
    </w:p>
    <w:p w14:paraId="4AABF266" w14:textId="77777777" w:rsidR="00737DDB" w:rsidRPr="00C73EBB" w:rsidRDefault="00737DDB">
      <w:pPr>
        <w:spacing w:after="0"/>
        <w:ind w:left="120"/>
        <w:jc w:val="center"/>
        <w:rPr>
          <w:lang w:val="ru-RU"/>
        </w:rPr>
      </w:pPr>
    </w:p>
    <w:p w14:paraId="417F01E1" w14:textId="77777777" w:rsidR="00737DDB" w:rsidRPr="00C73EBB" w:rsidRDefault="00737DDB">
      <w:pPr>
        <w:spacing w:after="0"/>
        <w:ind w:left="120"/>
        <w:jc w:val="center"/>
        <w:rPr>
          <w:lang w:val="ru-RU"/>
        </w:rPr>
      </w:pPr>
    </w:p>
    <w:p w14:paraId="4077F1E0" w14:textId="77777777" w:rsidR="00737DDB" w:rsidRPr="00C73EBB" w:rsidRDefault="00737DDB">
      <w:pPr>
        <w:spacing w:after="0"/>
        <w:ind w:left="120"/>
        <w:jc w:val="center"/>
        <w:rPr>
          <w:lang w:val="ru-RU"/>
        </w:rPr>
      </w:pPr>
    </w:p>
    <w:p w14:paraId="5486EFBF" w14:textId="77777777" w:rsidR="00737DDB" w:rsidRPr="00C73EBB" w:rsidRDefault="00737DDB">
      <w:pPr>
        <w:spacing w:after="0"/>
        <w:ind w:left="120"/>
        <w:jc w:val="center"/>
        <w:rPr>
          <w:lang w:val="ru-RU"/>
        </w:rPr>
      </w:pPr>
    </w:p>
    <w:p w14:paraId="57A85644" w14:textId="77777777" w:rsidR="00737DDB" w:rsidRPr="00C73EBB" w:rsidRDefault="00737DDB">
      <w:pPr>
        <w:spacing w:after="0"/>
        <w:ind w:left="120"/>
        <w:jc w:val="center"/>
        <w:rPr>
          <w:lang w:val="ru-RU"/>
        </w:rPr>
      </w:pPr>
    </w:p>
    <w:p w14:paraId="70024D69" w14:textId="77777777" w:rsidR="00737DDB" w:rsidRPr="00C73EBB" w:rsidRDefault="00737DDB">
      <w:pPr>
        <w:spacing w:after="0"/>
        <w:ind w:left="120"/>
        <w:jc w:val="center"/>
        <w:rPr>
          <w:lang w:val="ru-RU"/>
        </w:rPr>
      </w:pPr>
    </w:p>
    <w:p w14:paraId="2360A5C4" w14:textId="77777777" w:rsidR="00737DDB" w:rsidRPr="00C73EBB" w:rsidRDefault="00737DDB">
      <w:pPr>
        <w:spacing w:after="0"/>
        <w:ind w:left="120"/>
        <w:jc w:val="center"/>
        <w:rPr>
          <w:lang w:val="ru-RU"/>
        </w:rPr>
      </w:pPr>
    </w:p>
    <w:p w14:paraId="4DC403FA" w14:textId="77777777" w:rsidR="00737DDB" w:rsidRPr="00C73EBB" w:rsidRDefault="00737DDB">
      <w:pPr>
        <w:spacing w:after="0"/>
        <w:ind w:left="120"/>
        <w:jc w:val="center"/>
        <w:rPr>
          <w:lang w:val="ru-RU"/>
        </w:rPr>
      </w:pPr>
    </w:p>
    <w:p w14:paraId="73D97B5D" w14:textId="77777777" w:rsidR="00737DDB" w:rsidRPr="00C73EBB" w:rsidRDefault="00737DDB">
      <w:pPr>
        <w:spacing w:after="0"/>
        <w:ind w:left="120"/>
        <w:jc w:val="center"/>
        <w:rPr>
          <w:lang w:val="ru-RU"/>
        </w:rPr>
      </w:pPr>
    </w:p>
    <w:p w14:paraId="795E8E0D" w14:textId="77777777" w:rsidR="00737DDB" w:rsidRPr="00C73EBB" w:rsidRDefault="00737DDB">
      <w:pPr>
        <w:spacing w:after="0"/>
        <w:ind w:left="120"/>
        <w:jc w:val="center"/>
        <w:rPr>
          <w:lang w:val="ru-RU"/>
        </w:rPr>
      </w:pPr>
    </w:p>
    <w:p w14:paraId="3B7C7EE3" w14:textId="77777777" w:rsidR="00737DDB" w:rsidRPr="00C73EBB" w:rsidRDefault="00737DDB">
      <w:pPr>
        <w:spacing w:after="0"/>
        <w:ind w:left="120"/>
        <w:jc w:val="center"/>
        <w:rPr>
          <w:lang w:val="ru-RU"/>
        </w:rPr>
      </w:pPr>
    </w:p>
    <w:p w14:paraId="321C8F2D" w14:textId="77777777" w:rsidR="00737DDB" w:rsidRPr="00C73EBB" w:rsidRDefault="0048798F">
      <w:pPr>
        <w:spacing w:after="0"/>
        <w:ind w:left="120"/>
        <w:jc w:val="center"/>
        <w:rPr>
          <w:lang w:val="ru-RU"/>
        </w:rPr>
      </w:pPr>
      <w:r w:rsidRPr="00C73EBB">
        <w:rPr>
          <w:rFonts w:ascii="Times New Roman" w:hAnsi="Times New Roman"/>
          <w:color w:val="000000"/>
          <w:sz w:val="28"/>
          <w:lang w:val="ru-RU"/>
        </w:rPr>
        <w:t>​</w:t>
      </w:r>
      <w:r w:rsidRPr="00C73EBB">
        <w:rPr>
          <w:rFonts w:ascii="Times New Roman" w:hAnsi="Times New Roman"/>
          <w:b/>
          <w:color w:val="000000"/>
          <w:sz w:val="28"/>
          <w:lang w:val="ru-RU"/>
        </w:rPr>
        <w:t>‌ ‌</w:t>
      </w:r>
      <w:r w:rsidRPr="00C73EBB">
        <w:rPr>
          <w:rFonts w:ascii="Times New Roman" w:hAnsi="Times New Roman"/>
          <w:color w:val="000000"/>
          <w:sz w:val="28"/>
          <w:lang w:val="ru-RU"/>
        </w:rPr>
        <w:t>​</w:t>
      </w:r>
    </w:p>
    <w:p w14:paraId="0CAD7A7B" w14:textId="77777777" w:rsidR="00737DDB" w:rsidRPr="00C73EBB" w:rsidRDefault="00737DDB">
      <w:pPr>
        <w:spacing w:after="0"/>
        <w:ind w:left="120"/>
        <w:rPr>
          <w:lang w:val="ru-RU"/>
        </w:rPr>
      </w:pPr>
    </w:p>
    <w:p w14:paraId="76407EF2" w14:textId="77777777" w:rsidR="00737DDB" w:rsidRPr="00C73EBB" w:rsidRDefault="00737DDB">
      <w:pPr>
        <w:rPr>
          <w:lang w:val="ru-RU"/>
        </w:rPr>
        <w:sectPr w:rsidR="00737DDB" w:rsidRPr="00C73EBB">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235307F2" w14:textId="77777777" w:rsidR="00737DDB" w:rsidRPr="00C73EBB" w:rsidRDefault="0048798F">
      <w:pPr>
        <w:spacing w:after="0" w:line="264" w:lineRule="auto"/>
        <w:ind w:left="120"/>
        <w:jc w:val="both"/>
        <w:rPr>
          <w:lang w:val="ru-RU"/>
        </w:rPr>
      </w:pPr>
      <w:bookmarkStart w:id="2" w:name="block-5049718"/>
      <w:bookmarkEnd w:id="0"/>
      <w:r w:rsidRPr="00C73EBB">
        <w:rPr>
          <w:rFonts w:ascii="Times New Roman" w:hAnsi="Times New Roman"/>
          <w:b/>
          <w:color w:val="000000"/>
          <w:sz w:val="28"/>
          <w:lang w:val="ru-RU"/>
        </w:rPr>
        <w:lastRenderedPageBreak/>
        <w:t>ПОЯСНИТЕЛЬНАЯ ЗАПИСКА</w:t>
      </w:r>
    </w:p>
    <w:p w14:paraId="43649678" w14:textId="77777777" w:rsidR="00737DDB" w:rsidRPr="00C73EBB" w:rsidRDefault="00737DDB">
      <w:pPr>
        <w:spacing w:after="0" w:line="264" w:lineRule="auto"/>
        <w:ind w:left="120"/>
        <w:jc w:val="both"/>
        <w:rPr>
          <w:lang w:val="ru-RU"/>
        </w:rPr>
      </w:pPr>
    </w:p>
    <w:p w14:paraId="04ED6558"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14:paraId="22559C17"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Настоящая Программа обеспечивает:</w:t>
      </w:r>
    </w:p>
    <w:p w14:paraId="4951DDE5"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64BA753A"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60302682"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14:paraId="32422D68"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14:paraId="2FD4C301"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1049B723"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77036EE9"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модуль № 1 «Культура безопасности жизнедеятельности в современном обществе»;</w:t>
      </w:r>
    </w:p>
    <w:p w14:paraId="59C2DF7F"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модуль № 2 «Безопасность в быту»;</w:t>
      </w:r>
    </w:p>
    <w:p w14:paraId="2404F8E9"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модуль № 3 «Безопасность на транспорте»;</w:t>
      </w:r>
    </w:p>
    <w:p w14:paraId="6DCDBA17"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модуль № 4 «Безопасность в общественных местах»;</w:t>
      </w:r>
    </w:p>
    <w:p w14:paraId="0868EE15"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модуль № 5 «Безопасность в природной среде»;</w:t>
      </w:r>
    </w:p>
    <w:p w14:paraId="3C825A7F"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lastRenderedPageBreak/>
        <w:t>модуль № 6 «Здоровье и как его сохранить. Основы медицинских знаний»;</w:t>
      </w:r>
    </w:p>
    <w:p w14:paraId="6FD67CD2"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модуль № 7 «Безопасность в социуме»;</w:t>
      </w:r>
    </w:p>
    <w:p w14:paraId="127F7775"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модуль № 8 «Безопасность в информационном пространстве»;</w:t>
      </w:r>
    </w:p>
    <w:p w14:paraId="3F167E06"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модуль № 9 «Основы противодействия экстремизму и терроризму»;</w:t>
      </w:r>
    </w:p>
    <w:p w14:paraId="5CED80B3"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14:paraId="1E6F28AC"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29781990" w14:textId="77777777" w:rsidR="00737DDB" w:rsidRPr="00C73EBB" w:rsidRDefault="00737DDB">
      <w:pPr>
        <w:spacing w:after="0" w:line="264" w:lineRule="auto"/>
        <w:ind w:left="120"/>
        <w:jc w:val="both"/>
        <w:rPr>
          <w:lang w:val="ru-RU"/>
        </w:rPr>
      </w:pPr>
    </w:p>
    <w:p w14:paraId="7F79834C" w14:textId="77777777" w:rsidR="00737DDB" w:rsidRPr="00C73EBB" w:rsidRDefault="0048798F">
      <w:pPr>
        <w:spacing w:after="0" w:line="264" w:lineRule="auto"/>
        <w:ind w:left="120"/>
        <w:jc w:val="both"/>
        <w:rPr>
          <w:lang w:val="ru-RU"/>
        </w:rPr>
      </w:pPr>
      <w:r w:rsidRPr="00C73EBB">
        <w:rPr>
          <w:rFonts w:ascii="Times New Roman" w:hAnsi="Times New Roman"/>
          <w:b/>
          <w:color w:val="000000"/>
          <w:sz w:val="28"/>
          <w:lang w:val="ru-RU"/>
        </w:rPr>
        <w:t>ОБЩАЯ ХАРАКТЕРИСТИКА УЧЕБНОГО ПРЕДМЕТА «ОСНОВЫ БЕЗОПАСНОСТИ ЖИЗНЕДЕЯТЕЛЬНОСТИ»</w:t>
      </w:r>
    </w:p>
    <w:p w14:paraId="73AF0094" w14:textId="77777777" w:rsidR="00737DDB" w:rsidRPr="00C73EBB" w:rsidRDefault="00737DDB">
      <w:pPr>
        <w:spacing w:after="0" w:line="264" w:lineRule="auto"/>
        <w:ind w:left="120"/>
        <w:jc w:val="both"/>
        <w:rPr>
          <w:lang w:val="ru-RU"/>
        </w:rPr>
      </w:pPr>
    </w:p>
    <w:p w14:paraId="1BB62547"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C73EBB">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35C0E3D8"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C73EBB">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43F1A125"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27BFF3D1"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09F95792"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C73EBB">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3DA129D2" w14:textId="77777777" w:rsidR="00737DDB" w:rsidRPr="00C73EBB" w:rsidRDefault="00737DDB">
      <w:pPr>
        <w:spacing w:after="0" w:line="264" w:lineRule="auto"/>
        <w:ind w:left="120"/>
        <w:jc w:val="both"/>
        <w:rPr>
          <w:lang w:val="ru-RU"/>
        </w:rPr>
      </w:pPr>
    </w:p>
    <w:p w14:paraId="6ACE3674" w14:textId="77777777" w:rsidR="00737DDB" w:rsidRPr="00C73EBB" w:rsidRDefault="0048798F">
      <w:pPr>
        <w:spacing w:after="0" w:line="264" w:lineRule="auto"/>
        <w:ind w:left="120"/>
        <w:jc w:val="both"/>
        <w:rPr>
          <w:lang w:val="ru-RU"/>
        </w:rPr>
      </w:pPr>
      <w:r w:rsidRPr="00C73EBB">
        <w:rPr>
          <w:rFonts w:ascii="Times New Roman" w:hAnsi="Times New Roman"/>
          <w:b/>
          <w:color w:val="000000"/>
          <w:sz w:val="28"/>
          <w:lang w:val="ru-RU"/>
        </w:rPr>
        <w:t>ЦЕЛЬ ИЗУЧЕНИЯ УЧЕБНОГО ПРЕДМЕТА «ОСНОВЫ БЕЗОПАСНОСТИ ЖИЗНЕДЕЯТЕЛЬНОСТИ»</w:t>
      </w:r>
    </w:p>
    <w:p w14:paraId="040BDFD4" w14:textId="77777777" w:rsidR="00737DDB" w:rsidRPr="00C73EBB" w:rsidRDefault="00737DDB">
      <w:pPr>
        <w:spacing w:after="0" w:line="264" w:lineRule="auto"/>
        <w:ind w:left="120"/>
        <w:jc w:val="both"/>
        <w:rPr>
          <w:lang w:val="ru-RU"/>
        </w:rPr>
      </w:pPr>
    </w:p>
    <w:p w14:paraId="569679D8"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65CD254A" w14:textId="77777777" w:rsidR="00737DDB" w:rsidRPr="00C73EBB" w:rsidRDefault="0048798F">
      <w:pPr>
        <w:numPr>
          <w:ilvl w:val="0"/>
          <w:numId w:val="1"/>
        </w:numPr>
        <w:spacing w:after="0" w:line="264" w:lineRule="auto"/>
        <w:jc w:val="both"/>
        <w:rPr>
          <w:lang w:val="ru-RU"/>
        </w:rPr>
      </w:pPr>
      <w:r w:rsidRPr="00C73EBB">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A1C6F36" w14:textId="77777777" w:rsidR="00737DDB" w:rsidRPr="00C73EBB" w:rsidRDefault="0048798F">
      <w:pPr>
        <w:numPr>
          <w:ilvl w:val="0"/>
          <w:numId w:val="1"/>
        </w:numPr>
        <w:spacing w:after="0" w:line="264" w:lineRule="auto"/>
        <w:jc w:val="both"/>
        <w:rPr>
          <w:lang w:val="ru-RU"/>
        </w:rPr>
      </w:pPr>
      <w:r w:rsidRPr="00C73EBB">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7FE33099" w14:textId="77777777" w:rsidR="00737DDB" w:rsidRPr="00C73EBB" w:rsidRDefault="0048798F">
      <w:pPr>
        <w:numPr>
          <w:ilvl w:val="0"/>
          <w:numId w:val="1"/>
        </w:numPr>
        <w:spacing w:after="0" w:line="264" w:lineRule="auto"/>
        <w:jc w:val="both"/>
        <w:rPr>
          <w:lang w:val="ru-RU"/>
        </w:rPr>
      </w:pPr>
      <w:r w:rsidRPr="00C73EBB">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9CC5072" w14:textId="77777777" w:rsidR="00737DDB" w:rsidRPr="00C73EBB" w:rsidRDefault="00737DDB">
      <w:pPr>
        <w:spacing w:after="0" w:line="264" w:lineRule="auto"/>
        <w:ind w:left="120"/>
        <w:jc w:val="both"/>
        <w:rPr>
          <w:lang w:val="ru-RU"/>
        </w:rPr>
      </w:pPr>
    </w:p>
    <w:p w14:paraId="3E3710C9" w14:textId="77777777" w:rsidR="00737DDB" w:rsidRPr="00C73EBB" w:rsidRDefault="0048798F">
      <w:pPr>
        <w:spacing w:after="0" w:line="264" w:lineRule="auto"/>
        <w:ind w:left="120"/>
        <w:jc w:val="both"/>
        <w:rPr>
          <w:lang w:val="ru-RU"/>
        </w:rPr>
      </w:pPr>
      <w:r w:rsidRPr="00C73EBB">
        <w:rPr>
          <w:rFonts w:ascii="Times New Roman" w:hAnsi="Times New Roman"/>
          <w:b/>
          <w:color w:val="000000"/>
          <w:sz w:val="28"/>
          <w:lang w:val="ru-RU"/>
        </w:rPr>
        <w:t>МЕСТО ПРЕДМЕТА В УЧЕБНОМ ПЛАНЕ</w:t>
      </w:r>
    </w:p>
    <w:p w14:paraId="618BD405" w14:textId="77777777" w:rsidR="00737DDB" w:rsidRPr="00C73EBB" w:rsidRDefault="00737DDB">
      <w:pPr>
        <w:spacing w:after="0" w:line="264" w:lineRule="auto"/>
        <w:ind w:left="120"/>
        <w:jc w:val="both"/>
        <w:rPr>
          <w:lang w:val="ru-RU"/>
        </w:rPr>
      </w:pPr>
    </w:p>
    <w:p w14:paraId="4C51BE53" w14:textId="77777777" w:rsidR="00737DDB" w:rsidRPr="00C73EBB" w:rsidRDefault="0048798F">
      <w:pPr>
        <w:spacing w:after="0" w:line="264" w:lineRule="auto"/>
        <w:ind w:left="120"/>
        <w:jc w:val="both"/>
        <w:rPr>
          <w:lang w:val="ru-RU"/>
        </w:rPr>
      </w:pPr>
      <w:r w:rsidRPr="00C73EBB">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14:paraId="76FF4F50" w14:textId="77777777" w:rsidR="00737DDB" w:rsidRPr="00C73EBB" w:rsidRDefault="00737DDB">
      <w:pPr>
        <w:rPr>
          <w:lang w:val="ru-RU"/>
        </w:rPr>
        <w:sectPr w:rsidR="00737DDB" w:rsidRPr="00C73EBB">
          <w:pgSz w:w="11906" w:h="16383"/>
          <w:pgMar w:top="1134" w:right="850" w:bottom="1134" w:left="1701" w:header="720" w:footer="720" w:gutter="0"/>
          <w:cols w:space="720"/>
        </w:sectPr>
      </w:pPr>
    </w:p>
    <w:p w14:paraId="3B92B61C" w14:textId="77777777" w:rsidR="00737DDB" w:rsidRPr="00C73EBB" w:rsidRDefault="0048798F">
      <w:pPr>
        <w:spacing w:after="0" w:line="264" w:lineRule="auto"/>
        <w:ind w:left="120"/>
        <w:jc w:val="both"/>
        <w:rPr>
          <w:lang w:val="ru-RU"/>
        </w:rPr>
      </w:pPr>
      <w:bookmarkStart w:id="3" w:name="block-5049713"/>
      <w:bookmarkEnd w:id="2"/>
      <w:r w:rsidRPr="00C73EBB">
        <w:rPr>
          <w:rFonts w:ascii="Times New Roman" w:hAnsi="Times New Roman"/>
          <w:b/>
          <w:color w:val="000000"/>
          <w:sz w:val="28"/>
          <w:lang w:val="ru-RU"/>
        </w:rPr>
        <w:lastRenderedPageBreak/>
        <w:t>СОДЕРЖАНИЕ УЧЕБНОГО ПРЕДМЕТА</w:t>
      </w:r>
    </w:p>
    <w:p w14:paraId="0661285E" w14:textId="77777777" w:rsidR="00737DDB" w:rsidRPr="00C73EBB" w:rsidRDefault="00737DDB">
      <w:pPr>
        <w:spacing w:after="0" w:line="264" w:lineRule="auto"/>
        <w:ind w:left="120"/>
        <w:jc w:val="both"/>
        <w:rPr>
          <w:lang w:val="ru-RU"/>
        </w:rPr>
      </w:pPr>
    </w:p>
    <w:p w14:paraId="5856499B" w14:textId="77777777" w:rsidR="00737DDB" w:rsidRPr="00C73EBB" w:rsidRDefault="0048798F">
      <w:pPr>
        <w:spacing w:after="0" w:line="264" w:lineRule="auto"/>
        <w:ind w:firstLine="600"/>
        <w:jc w:val="both"/>
        <w:rPr>
          <w:lang w:val="ru-RU"/>
        </w:rPr>
      </w:pPr>
      <w:r w:rsidRPr="00C73EBB">
        <w:rPr>
          <w:rFonts w:ascii="Times New Roman" w:hAnsi="Times New Roman"/>
          <w:b/>
          <w:color w:val="000000"/>
          <w:sz w:val="28"/>
          <w:lang w:val="ru-RU"/>
        </w:rPr>
        <w:t>Модуль № 1 «Культура безопасности жизнедеятельности в современном обществе»:</w:t>
      </w:r>
    </w:p>
    <w:p w14:paraId="0152A6A4"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цель и задачи учебного предмета ОБЖ, его ключевые понятия и значение для человека;</w:t>
      </w:r>
    </w:p>
    <w:p w14:paraId="5ACF8132"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смысл понятий «опасность», «безопасность», «риск», «культура безопасности жизнедеятельности»;</w:t>
      </w:r>
    </w:p>
    <w:p w14:paraId="659C4E07"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источники и факторы опасности, их классификация;</w:t>
      </w:r>
    </w:p>
    <w:p w14:paraId="386A594E"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общие принципы безопасного поведения;</w:t>
      </w:r>
    </w:p>
    <w:p w14:paraId="62F0DB5A"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14:paraId="4D1BF99D"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уровни взаимодействия человека и окружающей среды;</w:t>
      </w:r>
    </w:p>
    <w:p w14:paraId="4543E7C8"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14:paraId="591FC523" w14:textId="77777777" w:rsidR="00737DDB" w:rsidRPr="00C73EBB" w:rsidRDefault="0048798F">
      <w:pPr>
        <w:spacing w:after="0" w:line="264" w:lineRule="auto"/>
        <w:ind w:firstLine="600"/>
        <w:jc w:val="both"/>
        <w:rPr>
          <w:lang w:val="ru-RU"/>
        </w:rPr>
      </w:pPr>
      <w:r w:rsidRPr="00C73EBB">
        <w:rPr>
          <w:rFonts w:ascii="Times New Roman" w:hAnsi="Times New Roman"/>
          <w:b/>
          <w:color w:val="000000"/>
          <w:sz w:val="28"/>
          <w:lang w:val="ru-RU"/>
        </w:rPr>
        <w:t>Модуль № 2 «Безопасность в быту»:</w:t>
      </w:r>
    </w:p>
    <w:p w14:paraId="32DAB59E"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основные источники опасности в быту и их классификация;</w:t>
      </w:r>
    </w:p>
    <w:p w14:paraId="0B764971"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защита прав потребителя, сроки годности и состав продуктов питания;</w:t>
      </w:r>
    </w:p>
    <w:p w14:paraId="53EC1BC3"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14:paraId="23F1EC05"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признаки отравления, приёмы и правила оказания первой помощи;</w:t>
      </w:r>
    </w:p>
    <w:p w14:paraId="12F8500A"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комплектования и хранения домашней аптечки;</w:t>
      </w:r>
    </w:p>
    <w:p w14:paraId="5B234967"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бытовые травмы и правила их предупреждения, приёмы и правила оказания первой помощи;</w:t>
      </w:r>
    </w:p>
    <w:p w14:paraId="73C3CFFA"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14:paraId="3A0EA8AD"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поведения в подъезде и лифте, а также при входе и выходе из них;</w:t>
      </w:r>
    </w:p>
    <w:p w14:paraId="5F69BC41"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пожар и факторы его развития;</w:t>
      </w:r>
    </w:p>
    <w:p w14:paraId="7667E76C"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14:paraId="0B2603F6"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первичные средства пожаротушения;</w:t>
      </w:r>
    </w:p>
    <w:p w14:paraId="4C72B33B"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14:paraId="6752C77B"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права, обязанности и ответственность граждан в области пожарной безопасности;</w:t>
      </w:r>
    </w:p>
    <w:p w14:paraId="6DBBACD9"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ситуации криминального характера, правила поведения с малознакомыми людьми;</w:t>
      </w:r>
    </w:p>
    <w:p w14:paraId="53E2E1A3"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lastRenderedPageBreak/>
        <w:t>меры по предотвращению проникновения злоумышленников в дом, правила поведения при попытке проникновения в дом посторонних;</w:t>
      </w:r>
    </w:p>
    <w:p w14:paraId="41F71E21"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классификация аварийных ситуаций в коммунальных системах жизнеобеспечения;</w:t>
      </w:r>
    </w:p>
    <w:p w14:paraId="404BB1C1"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14:paraId="32EF03D1" w14:textId="77777777" w:rsidR="00737DDB" w:rsidRPr="00C73EBB" w:rsidRDefault="0048798F">
      <w:pPr>
        <w:spacing w:after="0" w:line="264" w:lineRule="auto"/>
        <w:ind w:firstLine="600"/>
        <w:jc w:val="both"/>
        <w:rPr>
          <w:lang w:val="ru-RU"/>
        </w:rPr>
      </w:pPr>
      <w:r w:rsidRPr="00C73EBB">
        <w:rPr>
          <w:rFonts w:ascii="Times New Roman" w:hAnsi="Times New Roman"/>
          <w:b/>
          <w:color w:val="000000"/>
          <w:sz w:val="28"/>
          <w:lang w:val="ru-RU"/>
        </w:rPr>
        <w:t>Модуль № 3 «Безопасность на транспорте»:</w:t>
      </w:r>
    </w:p>
    <w:p w14:paraId="16724670"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14:paraId="3905048A"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дорожного движения и дорожные знаки для пешеходов;</w:t>
      </w:r>
    </w:p>
    <w:p w14:paraId="108BF169"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«дорожные ловушки» и правила их предупреждения;</w:t>
      </w:r>
    </w:p>
    <w:p w14:paraId="63B9035D"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световозвращающие элементы и правила их применения;</w:t>
      </w:r>
    </w:p>
    <w:p w14:paraId="4BC2E5CB"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дорожного движения для пассажиров;</w:t>
      </w:r>
    </w:p>
    <w:p w14:paraId="0EF682E0"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14:paraId="220794F5"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17EA3CB8"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поведения пассажира мотоцикла;</w:t>
      </w:r>
    </w:p>
    <w:p w14:paraId="10281DC9"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6E0B71AC"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дорожные знаки для водителя велосипеда, сигналы велосипедиста;</w:t>
      </w:r>
    </w:p>
    <w:p w14:paraId="4814C287"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подготовки велосипеда к пользованию.</w:t>
      </w:r>
    </w:p>
    <w:p w14:paraId="5F779660" w14:textId="77777777" w:rsidR="00737DDB" w:rsidRPr="00C73EBB" w:rsidRDefault="0048798F">
      <w:pPr>
        <w:spacing w:after="0" w:line="264" w:lineRule="auto"/>
        <w:ind w:firstLine="600"/>
        <w:jc w:val="both"/>
        <w:rPr>
          <w:lang w:val="ru-RU"/>
        </w:rPr>
      </w:pPr>
      <w:r w:rsidRPr="00C73EBB">
        <w:rPr>
          <w:rFonts w:ascii="Times New Roman" w:hAnsi="Times New Roman"/>
          <w:b/>
          <w:color w:val="000000"/>
          <w:sz w:val="28"/>
          <w:lang w:val="ru-RU"/>
        </w:rPr>
        <w:t>Модуль № 4 «Безопасность в общественных местах»:</w:t>
      </w:r>
    </w:p>
    <w:p w14:paraId="09D0B8D8"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14:paraId="274FF363"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вызова экстренных служб и порядок взаимодействия с ними;</w:t>
      </w:r>
    </w:p>
    <w:p w14:paraId="4138EA4B"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14:paraId="3F81041B"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порядок действий при беспорядках в местах массового пребывания людей;</w:t>
      </w:r>
    </w:p>
    <w:p w14:paraId="538756E0"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порядок действий при попадании в толпу и давку;</w:t>
      </w:r>
    </w:p>
    <w:p w14:paraId="0A1CABC4"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порядок действий при обнаружении угрозы возникновения пожара;</w:t>
      </w:r>
    </w:p>
    <w:p w14:paraId="08F63042"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порядок действий при эвакуации из общественных мест и зданий;</w:t>
      </w:r>
    </w:p>
    <w:p w14:paraId="67A61456"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14:paraId="69672891"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lastRenderedPageBreak/>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358C3026"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порядок действий при взаимодействии с правоохранительными органами.</w:t>
      </w:r>
    </w:p>
    <w:p w14:paraId="5E1FE3BD" w14:textId="77777777" w:rsidR="00737DDB" w:rsidRPr="00C73EBB" w:rsidRDefault="0048798F">
      <w:pPr>
        <w:spacing w:after="0" w:line="264" w:lineRule="auto"/>
        <w:ind w:firstLine="600"/>
        <w:jc w:val="both"/>
        <w:rPr>
          <w:lang w:val="ru-RU"/>
        </w:rPr>
      </w:pPr>
      <w:r w:rsidRPr="00C73EBB">
        <w:rPr>
          <w:rFonts w:ascii="Times New Roman" w:hAnsi="Times New Roman"/>
          <w:b/>
          <w:color w:val="000000"/>
          <w:sz w:val="28"/>
          <w:lang w:val="ru-RU"/>
        </w:rPr>
        <w:t>Модуль № 5 «Безопасность в природной среде»:</w:t>
      </w:r>
    </w:p>
    <w:p w14:paraId="0870C3DF"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чрезвычайные ситуации природного характера и их классификация;</w:t>
      </w:r>
    </w:p>
    <w:p w14:paraId="6916FF4D"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14:paraId="324D1D24"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порядок действий при укусах диких животных, змей, пауков, клещей и насекомых;</w:t>
      </w:r>
    </w:p>
    <w:p w14:paraId="5363C4B2"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357DB99B"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14:paraId="33463A17"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порядок действий при автономном существовании в природной среде;</w:t>
      </w:r>
    </w:p>
    <w:p w14:paraId="282F4279"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правила ориентирования на местности, способы подачи сигналов бедствия;</w:t>
      </w:r>
    </w:p>
    <w:p w14:paraId="3815E5B0"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14:paraId="3B196096" w14:textId="77777777" w:rsidR="00737DDB" w:rsidRPr="00C73EBB" w:rsidRDefault="0048798F">
      <w:pPr>
        <w:spacing w:after="0" w:line="264" w:lineRule="auto"/>
        <w:ind w:firstLine="600"/>
        <w:jc w:val="both"/>
        <w:rPr>
          <w:lang w:val="ru-RU"/>
        </w:rPr>
      </w:pPr>
      <w:r w:rsidRPr="00C73EBB">
        <w:rPr>
          <w:rFonts w:ascii="Times New Roman" w:hAnsi="Times New Roman"/>
          <w:color w:val="000000"/>
          <w:sz w:val="28"/>
          <w:lang w:val="ru-RU"/>
        </w:rPr>
        <w:t>порядок действий при обнаружении тонущего человека;</w:t>
      </w:r>
    </w:p>
    <w:p w14:paraId="579B378D" w14:textId="77777777" w:rsidR="00737DDB" w:rsidRDefault="0048798F">
      <w:pPr>
        <w:spacing w:after="0" w:line="264" w:lineRule="auto"/>
        <w:ind w:firstLine="600"/>
        <w:jc w:val="both"/>
      </w:pPr>
      <w:r>
        <w:rPr>
          <w:rFonts w:ascii="Times New Roman" w:hAnsi="Times New Roman"/>
          <w:color w:val="000000"/>
          <w:sz w:val="28"/>
        </w:rPr>
        <w:t>правила поведения при нахождении на плавсредствах;</w:t>
      </w:r>
    </w:p>
    <w:p w14:paraId="78AF0CFD" w14:textId="77777777" w:rsidR="00737DDB" w:rsidRDefault="0048798F">
      <w:pPr>
        <w:spacing w:after="0" w:line="264" w:lineRule="auto"/>
        <w:ind w:firstLine="600"/>
        <w:jc w:val="both"/>
      </w:pPr>
      <w:r>
        <w:rPr>
          <w:rFonts w:ascii="Times New Roman" w:hAnsi="Times New Roman"/>
          <w:color w:val="000000"/>
          <w:sz w:val="28"/>
        </w:rPr>
        <w:t>правила поведения при нахождении на льду, порядок действий при обнаружении человека в полынье.</w:t>
      </w:r>
    </w:p>
    <w:p w14:paraId="6E922DE8" w14:textId="77777777" w:rsidR="00737DDB" w:rsidRDefault="0048798F">
      <w:pPr>
        <w:spacing w:after="0" w:line="264" w:lineRule="auto"/>
        <w:ind w:firstLine="600"/>
        <w:jc w:val="both"/>
      </w:pPr>
      <w:r>
        <w:rPr>
          <w:rFonts w:ascii="Times New Roman" w:hAnsi="Times New Roman"/>
          <w:b/>
          <w:color w:val="000000"/>
          <w:sz w:val="28"/>
        </w:rPr>
        <w:t>Модуль № 6 «Здоровье и как его сохранить. Основы медицинских знаний»:</w:t>
      </w:r>
    </w:p>
    <w:p w14:paraId="78F821FA" w14:textId="77777777" w:rsidR="00737DDB" w:rsidRDefault="0048798F">
      <w:pPr>
        <w:spacing w:after="0" w:line="264" w:lineRule="auto"/>
        <w:ind w:firstLine="600"/>
        <w:jc w:val="both"/>
      </w:pPr>
      <w:r>
        <w:rPr>
          <w:rFonts w:ascii="Times New Roman" w:hAnsi="Times New Roman"/>
          <w:color w:val="000000"/>
          <w:sz w:val="28"/>
        </w:rPr>
        <w:t>смысл понятий «здоровье» и «здоровый образ жизни», их содержание и значение для человека;</w:t>
      </w:r>
    </w:p>
    <w:p w14:paraId="623C6808" w14:textId="77777777" w:rsidR="00737DDB" w:rsidRDefault="0048798F">
      <w:pPr>
        <w:spacing w:after="0" w:line="264" w:lineRule="auto"/>
        <w:ind w:firstLine="600"/>
        <w:jc w:val="both"/>
      </w:pPr>
      <w:r>
        <w:rPr>
          <w:rFonts w:ascii="Times New Roman" w:hAnsi="Times New Roman"/>
          <w:color w:val="000000"/>
          <w:sz w:val="28"/>
        </w:rPr>
        <w:t>факторы, влияющие на здоровье человека, опасность вредных привычек;</w:t>
      </w:r>
    </w:p>
    <w:p w14:paraId="426FF09E" w14:textId="77777777" w:rsidR="00737DDB" w:rsidRDefault="0048798F">
      <w:pPr>
        <w:spacing w:after="0" w:line="264" w:lineRule="auto"/>
        <w:ind w:firstLine="600"/>
        <w:jc w:val="both"/>
      </w:pPr>
      <w:r>
        <w:rPr>
          <w:rFonts w:ascii="Times New Roman" w:hAnsi="Times New Roman"/>
          <w:color w:val="000000"/>
          <w:sz w:val="28"/>
        </w:rPr>
        <w:t>элементы здорового образа жизни, ответственность за сохранение здоровья;</w:t>
      </w:r>
    </w:p>
    <w:p w14:paraId="5B6EC4F3" w14:textId="77777777" w:rsidR="00737DDB" w:rsidRDefault="0048798F">
      <w:pPr>
        <w:spacing w:after="0" w:line="264" w:lineRule="auto"/>
        <w:ind w:firstLine="600"/>
        <w:jc w:val="both"/>
      </w:pPr>
      <w:r>
        <w:rPr>
          <w:rFonts w:ascii="Times New Roman" w:hAnsi="Times New Roman"/>
          <w:color w:val="000000"/>
          <w:sz w:val="28"/>
        </w:rPr>
        <w:t>понятие «инфекционные заболевания», причины их возникновения;</w:t>
      </w:r>
    </w:p>
    <w:p w14:paraId="4386792A" w14:textId="77777777" w:rsidR="00737DDB" w:rsidRDefault="0048798F">
      <w:pPr>
        <w:spacing w:after="0" w:line="264" w:lineRule="auto"/>
        <w:ind w:firstLine="600"/>
        <w:jc w:val="both"/>
      </w:pPr>
      <w:r>
        <w:rPr>
          <w:rFonts w:ascii="Times New Roman" w:hAnsi="Times New Roman"/>
          <w:color w:val="000000"/>
          <w:sz w:val="28"/>
        </w:rPr>
        <w:t>механизм распространения инфекционных заболеваний, меры их профилактики и защиты от них;</w:t>
      </w:r>
    </w:p>
    <w:p w14:paraId="18E326C3" w14:textId="77777777" w:rsidR="00737DDB" w:rsidRDefault="0048798F">
      <w:pPr>
        <w:spacing w:after="0" w:line="264" w:lineRule="auto"/>
        <w:ind w:firstLine="600"/>
        <w:jc w:val="both"/>
      </w:pPr>
      <w:r>
        <w:rPr>
          <w:rFonts w:ascii="Times New Roman" w:hAnsi="Times New Roman"/>
          <w:color w:val="000000"/>
          <w:sz w:val="28"/>
        </w:rPr>
        <w:t>порядок действий при возникновении чрезвычайных ситуаций биолого-социального происхождения (эпидемия, пандемия);</w:t>
      </w:r>
    </w:p>
    <w:p w14:paraId="5D52CCE5" w14:textId="77777777" w:rsidR="00737DDB" w:rsidRDefault="0048798F">
      <w:pPr>
        <w:spacing w:after="0" w:line="264" w:lineRule="auto"/>
        <w:ind w:firstLine="600"/>
        <w:jc w:val="both"/>
      </w:pPr>
      <w:r>
        <w:rPr>
          <w:rFonts w:ascii="Times New Roman" w:hAnsi="Times New Roman"/>
          <w:color w:val="000000"/>
          <w:sz w:val="28"/>
        </w:rPr>
        <w:lastRenderedPageBreak/>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4C8B6706" w14:textId="77777777" w:rsidR="00737DDB" w:rsidRDefault="0048798F">
      <w:pPr>
        <w:spacing w:after="0" w:line="264" w:lineRule="auto"/>
        <w:ind w:firstLine="600"/>
        <w:jc w:val="both"/>
      </w:pPr>
      <w:r>
        <w:rPr>
          <w:rFonts w:ascii="Times New Roman" w:hAnsi="Times New Roman"/>
          <w:color w:val="000000"/>
          <w:sz w:val="28"/>
        </w:rPr>
        <w:t>понятие «неинфекционные заболевания» и их классификация, факторы риска неинфекционных заболеваний;</w:t>
      </w:r>
    </w:p>
    <w:p w14:paraId="1AFC385C" w14:textId="77777777" w:rsidR="00737DDB" w:rsidRDefault="0048798F">
      <w:pPr>
        <w:spacing w:after="0" w:line="264" w:lineRule="auto"/>
        <w:ind w:firstLine="600"/>
        <w:jc w:val="both"/>
      </w:pPr>
      <w:r>
        <w:rPr>
          <w:rFonts w:ascii="Times New Roman" w:hAnsi="Times New Roman"/>
          <w:color w:val="000000"/>
          <w:sz w:val="28"/>
        </w:rPr>
        <w:t>меры профилактики неинфекционных заболеваний и защиты от них;</w:t>
      </w:r>
    </w:p>
    <w:p w14:paraId="590AD978" w14:textId="77777777" w:rsidR="00737DDB" w:rsidRDefault="0048798F">
      <w:pPr>
        <w:spacing w:after="0" w:line="264" w:lineRule="auto"/>
        <w:ind w:firstLine="600"/>
        <w:jc w:val="both"/>
      </w:pPr>
      <w:r>
        <w:rPr>
          <w:rFonts w:ascii="Times New Roman" w:hAnsi="Times New Roman"/>
          <w:color w:val="000000"/>
          <w:sz w:val="28"/>
        </w:rPr>
        <w:t>диспансеризация и её задачи;</w:t>
      </w:r>
    </w:p>
    <w:p w14:paraId="1045A557" w14:textId="77777777" w:rsidR="00737DDB" w:rsidRDefault="0048798F">
      <w:pPr>
        <w:spacing w:after="0" w:line="264" w:lineRule="auto"/>
        <w:ind w:firstLine="600"/>
        <w:jc w:val="both"/>
      </w:pPr>
      <w:r>
        <w:rPr>
          <w:rFonts w:ascii="Times New Roman" w:hAnsi="Times New Roman"/>
          <w:color w:val="000000"/>
          <w:sz w:val="28"/>
        </w:rPr>
        <w:t>понятие «первая помощь» и обязанность по её оказанию, универсальный алгоритм оказания первой помощи;</w:t>
      </w:r>
    </w:p>
    <w:p w14:paraId="5AE4BECA" w14:textId="77777777" w:rsidR="00737DDB" w:rsidRDefault="0048798F">
      <w:pPr>
        <w:spacing w:after="0" w:line="264" w:lineRule="auto"/>
        <w:ind w:firstLine="600"/>
        <w:jc w:val="both"/>
      </w:pPr>
      <w:r>
        <w:rPr>
          <w:rFonts w:ascii="Times New Roman" w:hAnsi="Times New Roman"/>
          <w:color w:val="000000"/>
          <w:sz w:val="28"/>
        </w:rPr>
        <w:t>назначение и состав аптечки первой помощи;</w:t>
      </w:r>
    </w:p>
    <w:p w14:paraId="14783077" w14:textId="77777777" w:rsidR="00737DDB" w:rsidRDefault="0048798F">
      <w:pPr>
        <w:spacing w:after="0" w:line="264" w:lineRule="auto"/>
        <w:ind w:firstLine="600"/>
        <w:jc w:val="both"/>
      </w:pPr>
      <w:r>
        <w:rPr>
          <w:rFonts w:ascii="Times New Roman" w:hAnsi="Times New Roman"/>
          <w:color w:val="000000"/>
          <w:sz w:val="28"/>
        </w:rPr>
        <w:t>порядок действий при оказании первой помощи в различных ситуациях, приёмы психологической поддержки пострадавшего.</w:t>
      </w:r>
    </w:p>
    <w:p w14:paraId="61E7F9FA" w14:textId="77777777" w:rsidR="00737DDB" w:rsidRDefault="0048798F">
      <w:pPr>
        <w:spacing w:after="0" w:line="264" w:lineRule="auto"/>
        <w:ind w:firstLine="600"/>
        <w:jc w:val="both"/>
      </w:pPr>
      <w:r>
        <w:rPr>
          <w:rFonts w:ascii="Times New Roman" w:hAnsi="Times New Roman"/>
          <w:b/>
          <w:color w:val="000000"/>
          <w:sz w:val="28"/>
        </w:rPr>
        <w:t>Модуль № 7 «Безопасность в социуме»:</w:t>
      </w:r>
    </w:p>
    <w:p w14:paraId="1B6DE73B" w14:textId="77777777" w:rsidR="00737DDB" w:rsidRDefault="0048798F">
      <w:pPr>
        <w:spacing w:after="0" w:line="264" w:lineRule="auto"/>
        <w:ind w:firstLine="600"/>
        <w:jc w:val="both"/>
      </w:pPr>
      <w:r>
        <w:rPr>
          <w:rFonts w:ascii="Times New Roman" w:hAnsi="Times New Roman"/>
          <w:color w:val="000000"/>
          <w:sz w:val="28"/>
        </w:rPr>
        <w:t>общение и его значение для человека, способы организации эффективного и позитивного общения;</w:t>
      </w:r>
    </w:p>
    <w:p w14:paraId="624C7C20" w14:textId="77777777" w:rsidR="00737DDB" w:rsidRDefault="0048798F">
      <w:pPr>
        <w:spacing w:after="0" w:line="264" w:lineRule="auto"/>
        <w:ind w:firstLine="600"/>
        <w:jc w:val="both"/>
      </w:pPr>
      <w:r>
        <w:rPr>
          <w:rFonts w:ascii="Times New Roman" w:hAnsi="Times New Roman"/>
          <w:color w:val="000000"/>
          <w:sz w:val="28"/>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2B42D295" w14:textId="77777777" w:rsidR="00737DDB" w:rsidRDefault="0048798F">
      <w:pPr>
        <w:spacing w:after="0" w:line="264" w:lineRule="auto"/>
        <w:ind w:firstLine="600"/>
        <w:jc w:val="both"/>
      </w:pPr>
      <w:r>
        <w:rPr>
          <w:rFonts w:ascii="Times New Roman" w:hAnsi="Times New Roman"/>
          <w:color w:val="000000"/>
          <w:sz w:val="28"/>
        </w:rPr>
        <w:t>манипуляции в ходе межличностного общения, приёмы распознавания манипуляций и способы противостояния им;</w:t>
      </w:r>
    </w:p>
    <w:p w14:paraId="3D957ABE" w14:textId="77777777" w:rsidR="00737DDB" w:rsidRDefault="0048798F">
      <w:pPr>
        <w:spacing w:after="0" w:line="264" w:lineRule="auto"/>
        <w:ind w:firstLine="600"/>
        <w:jc w:val="both"/>
      </w:pPr>
      <w:r>
        <w:rPr>
          <w:rFonts w:ascii="Times New Roman" w:hAnsi="Times New Roman"/>
          <w:color w:val="000000"/>
          <w:sz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2A9291FB" w14:textId="77777777" w:rsidR="00737DDB" w:rsidRDefault="0048798F">
      <w:pPr>
        <w:spacing w:after="0" w:line="264" w:lineRule="auto"/>
        <w:ind w:firstLine="600"/>
        <w:jc w:val="both"/>
      </w:pPr>
      <w:r>
        <w:rPr>
          <w:rFonts w:ascii="Times New Roman" w:hAnsi="Times New Roman"/>
          <w:color w:val="000000"/>
          <w:sz w:val="28"/>
        </w:rPr>
        <w:t>современные молодёжные увлечения и опасности, связанные с ними, правила безопасного поведения;</w:t>
      </w:r>
    </w:p>
    <w:p w14:paraId="53F7248C" w14:textId="77777777" w:rsidR="00737DDB" w:rsidRDefault="0048798F">
      <w:pPr>
        <w:spacing w:after="0" w:line="264" w:lineRule="auto"/>
        <w:ind w:firstLine="600"/>
        <w:jc w:val="both"/>
      </w:pPr>
      <w:r>
        <w:rPr>
          <w:rFonts w:ascii="Times New Roman" w:hAnsi="Times New Roman"/>
          <w:color w:val="000000"/>
          <w:sz w:val="28"/>
        </w:rPr>
        <w:t>правила безопасной коммуникации с незнакомыми людьми.</w:t>
      </w:r>
    </w:p>
    <w:p w14:paraId="4B41EAF2" w14:textId="77777777" w:rsidR="00737DDB" w:rsidRDefault="0048798F">
      <w:pPr>
        <w:spacing w:after="0" w:line="264" w:lineRule="auto"/>
        <w:ind w:firstLine="600"/>
        <w:jc w:val="both"/>
      </w:pPr>
      <w:r>
        <w:rPr>
          <w:rFonts w:ascii="Times New Roman" w:hAnsi="Times New Roman"/>
          <w:b/>
          <w:color w:val="000000"/>
          <w:sz w:val="28"/>
        </w:rPr>
        <w:t>Модуль № 8 «Безопасность в информационном пространстве»:</w:t>
      </w:r>
    </w:p>
    <w:p w14:paraId="3ADF28D2" w14:textId="77777777" w:rsidR="00737DDB" w:rsidRDefault="0048798F">
      <w:pPr>
        <w:spacing w:after="0" w:line="264" w:lineRule="auto"/>
        <w:ind w:firstLine="600"/>
        <w:jc w:val="both"/>
      </w:pPr>
      <w:r>
        <w:rPr>
          <w:rFonts w:ascii="Times New Roman" w:hAnsi="Times New Roman"/>
          <w:color w:val="000000"/>
          <w:sz w:val="28"/>
        </w:rPr>
        <w:t>понятие «цифровая среда», её характеристики и примеры информационных и компьютерных угроз, положительные возможности цифровой среды;</w:t>
      </w:r>
    </w:p>
    <w:p w14:paraId="1E2DD124" w14:textId="77777777" w:rsidR="00737DDB" w:rsidRDefault="0048798F">
      <w:pPr>
        <w:spacing w:after="0" w:line="264" w:lineRule="auto"/>
        <w:ind w:firstLine="600"/>
        <w:jc w:val="both"/>
      </w:pPr>
      <w:r>
        <w:rPr>
          <w:rFonts w:ascii="Times New Roman" w:hAnsi="Times New Roman"/>
          <w:color w:val="000000"/>
          <w:sz w:val="28"/>
        </w:rPr>
        <w:t>риски и угрозы при использовании Интернета;</w:t>
      </w:r>
    </w:p>
    <w:p w14:paraId="5EBD052D" w14:textId="77777777" w:rsidR="00737DDB" w:rsidRDefault="0048798F">
      <w:pPr>
        <w:spacing w:after="0" w:line="264" w:lineRule="auto"/>
        <w:ind w:firstLine="600"/>
        <w:jc w:val="both"/>
      </w:pPr>
      <w:r>
        <w:rPr>
          <w:rFonts w:ascii="Times New Roman" w:hAnsi="Times New Roman"/>
          <w:color w:val="000000"/>
          <w:sz w:val="28"/>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147C8AE8" w14:textId="77777777" w:rsidR="00737DDB" w:rsidRDefault="0048798F">
      <w:pPr>
        <w:spacing w:after="0" w:line="264" w:lineRule="auto"/>
        <w:ind w:firstLine="600"/>
        <w:jc w:val="both"/>
      </w:pPr>
      <w:r>
        <w:rPr>
          <w:rFonts w:ascii="Times New Roman" w:hAnsi="Times New Roman"/>
          <w:color w:val="000000"/>
          <w:sz w:val="28"/>
        </w:rPr>
        <w:t>основные виды опасного и запрещённого контента в Интернете и его признаки, приёмы распознавания опасностей при использовании Интернета;</w:t>
      </w:r>
    </w:p>
    <w:p w14:paraId="08E9ADEB" w14:textId="77777777" w:rsidR="00737DDB" w:rsidRDefault="0048798F">
      <w:pPr>
        <w:spacing w:after="0" w:line="264" w:lineRule="auto"/>
        <w:ind w:firstLine="600"/>
        <w:jc w:val="both"/>
      </w:pPr>
      <w:r>
        <w:rPr>
          <w:rFonts w:ascii="Times New Roman" w:hAnsi="Times New Roman"/>
          <w:color w:val="000000"/>
          <w:sz w:val="28"/>
        </w:rPr>
        <w:t>противоправные действия в Интернете;</w:t>
      </w:r>
    </w:p>
    <w:p w14:paraId="07C1B65D" w14:textId="77777777" w:rsidR="00737DDB" w:rsidRDefault="0048798F">
      <w:pPr>
        <w:spacing w:after="0" w:line="264" w:lineRule="auto"/>
        <w:ind w:firstLine="600"/>
        <w:jc w:val="both"/>
      </w:pPr>
      <w:r>
        <w:rPr>
          <w:rFonts w:ascii="Times New Roman" w:hAnsi="Times New Roman"/>
          <w:color w:val="000000"/>
          <w:sz w:val="28"/>
        </w:rPr>
        <w:lastRenderedPageBreak/>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2D7DC4C9" w14:textId="77777777" w:rsidR="00737DDB" w:rsidRDefault="0048798F">
      <w:pPr>
        <w:spacing w:after="0" w:line="264" w:lineRule="auto"/>
        <w:ind w:firstLine="600"/>
        <w:jc w:val="both"/>
      </w:pPr>
      <w:r>
        <w:rPr>
          <w:rFonts w:ascii="Times New Roman" w:hAnsi="Times New Roman"/>
          <w:b/>
          <w:color w:val="000000"/>
          <w:sz w:val="28"/>
        </w:rPr>
        <w:t xml:space="preserve">Модуль № 9 «Основы противодействия экстремизму и терроризму»: </w:t>
      </w:r>
    </w:p>
    <w:p w14:paraId="4CF312EF" w14:textId="77777777" w:rsidR="00737DDB" w:rsidRDefault="0048798F">
      <w:pPr>
        <w:spacing w:after="0" w:line="264" w:lineRule="auto"/>
        <w:ind w:firstLine="600"/>
        <w:jc w:val="both"/>
      </w:pPr>
      <w:r>
        <w:rPr>
          <w:rFonts w:ascii="Times New Roman" w:hAnsi="Times New Roman"/>
          <w:color w:val="000000"/>
          <w:sz w:val="28"/>
        </w:rPr>
        <w:t>понятия «экстремизм» и «терроризм», их содержание, причины, возможные варианты проявления и последствия;</w:t>
      </w:r>
    </w:p>
    <w:p w14:paraId="242A3258" w14:textId="77777777" w:rsidR="00737DDB" w:rsidRDefault="0048798F">
      <w:pPr>
        <w:spacing w:after="0" w:line="264" w:lineRule="auto"/>
        <w:ind w:firstLine="600"/>
        <w:jc w:val="both"/>
      </w:pPr>
      <w:r>
        <w:rPr>
          <w:rFonts w:ascii="Times New Roman" w:hAnsi="Times New Roman"/>
          <w:color w:val="000000"/>
          <w:sz w:val="28"/>
        </w:rPr>
        <w:t>цели и формы проявления террористических актов, их последствия, уровни террористической опасности;</w:t>
      </w:r>
    </w:p>
    <w:p w14:paraId="01DA1371" w14:textId="77777777" w:rsidR="00737DDB" w:rsidRDefault="0048798F">
      <w:pPr>
        <w:spacing w:after="0" w:line="264" w:lineRule="auto"/>
        <w:ind w:firstLine="600"/>
        <w:jc w:val="both"/>
      </w:pPr>
      <w:r>
        <w:rPr>
          <w:rFonts w:ascii="Times New Roman" w:hAnsi="Times New Roman"/>
          <w:color w:val="000000"/>
          <w:sz w:val="28"/>
        </w:rPr>
        <w:t>основы общественно-государственной системы противодействия экстремизму и терроризму, контртеррористическая операция и её цели;</w:t>
      </w:r>
    </w:p>
    <w:p w14:paraId="262895BE" w14:textId="77777777" w:rsidR="00737DDB" w:rsidRDefault="0048798F">
      <w:pPr>
        <w:spacing w:after="0" w:line="264" w:lineRule="auto"/>
        <w:ind w:firstLine="600"/>
        <w:jc w:val="both"/>
      </w:pPr>
      <w:r>
        <w:rPr>
          <w:rFonts w:ascii="Times New Roman" w:hAnsi="Times New Roman"/>
          <w:color w:val="000000"/>
          <w:sz w:val="28"/>
        </w:rPr>
        <w:t>признаки вовлечения в террористическую деятельность, правила антитеррористического поведения;</w:t>
      </w:r>
    </w:p>
    <w:p w14:paraId="7E055CA2" w14:textId="77777777" w:rsidR="00737DDB" w:rsidRDefault="0048798F">
      <w:pPr>
        <w:spacing w:after="0" w:line="264" w:lineRule="auto"/>
        <w:ind w:firstLine="600"/>
        <w:jc w:val="both"/>
      </w:pPr>
      <w:r>
        <w:rPr>
          <w:rFonts w:ascii="Times New Roman" w:hAnsi="Times New Roman"/>
          <w:color w:val="000000"/>
          <w:sz w:val="28"/>
        </w:rPr>
        <w:t>признаки угроз и подготовки различных форм терактов, порядок действий при их обнаружении;</w:t>
      </w:r>
    </w:p>
    <w:p w14:paraId="2EBFB60D" w14:textId="77777777" w:rsidR="00737DDB" w:rsidRDefault="0048798F">
      <w:pPr>
        <w:spacing w:after="0" w:line="264" w:lineRule="auto"/>
        <w:ind w:firstLine="600"/>
        <w:jc w:val="both"/>
      </w:pPr>
      <w:r>
        <w:rPr>
          <w:rFonts w:ascii="Times New Roman" w:hAnsi="Times New Roman"/>
          <w:color w:val="000000"/>
          <w:sz w:val="28"/>
        </w:rPr>
        <w:t>правила безопасного поведения в условиях совершения теракта;</w:t>
      </w:r>
    </w:p>
    <w:p w14:paraId="0BB7ECAA" w14:textId="77777777" w:rsidR="00737DDB" w:rsidRDefault="0048798F">
      <w:pPr>
        <w:spacing w:after="0" w:line="264" w:lineRule="auto"/>
        <w:ind w:firstLine="600"/>
        <w:jc w:val="both"/>
      </w:pPr>
      <w:r>
        <w:rPr>
          <w:rFonts w:ascii="Times New Roman" w:hAnsi="Times New Roman"/>
          <w:color w:val="000000"/>
          <w:sz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29FEE45D" w14:textId="77777777" w:rsidR="00737DDB" w:rsidRDefault="0048798F">
      <w:pPr>
        <w:spacing w:after="0" w:line="264" w:lineRule="auto"/>
        <w:ind w:firstLine="600"/>
        <w:jc w:val="both"/>
      </w:pPr>
      <w:r>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14:paraId="328B9CE0" w14:textId="77777777" w:rsidR="00737DDB" w:rsidRDefault="0048798F">
      <w:pPr>
        <w:spacing w:after="0" w:line="264" w:lineRule="auto"/>
        <w:ind w:firstLine="600"/>
        <w:jc w:val="both"/>
      </w:pPr>
      <w:r>
        <w:rPr>
          <w:rFonts w:ascii="Times New Roman" w:hAnsi="Times New Roman"/>
          <w:color w:val="000000"/>
          <w:sz w:val="28"/>
        </w:rPr>
        <w:t>классификация чрезвычайных ситуаций природного и техногенного характера;</w:t>
      </w:r>
    </w:p>
    <w:p w14:paraId="310E1617" w14:textId="77777777" w:rsidR="00737DDB" w:rsidRDefault="0048798F">
      <w:pPr>
        <w:spacing w:after="0" w:line="264" w:lineRule="auto"/>
        <w:ind w:firstLine="600"/>
        <w:jc w:val="both"/>
      </w:pPr>
      <w:r>
        <w:rPr>
          <w:rFonts w:ascii="Times New Roman" w:hAnsi="Times New Roman"/>
          <w:color w:val="000000"/>
          <w:sz w:val="28"/>
        </w:rPr>
        <w:t>единая государственная система предупреждения и ликвидации чрезвычайных ситуаций (РСЧС), её задачи, структура, режимы функционирования;</w:t>
      </w:r>
    </w:p>
    <w:p w14:paraId="04724C99" w14:textId="77777777" w:rsidR="00737DDB" w:rsidRDefault="0048798F">
      <w:pPr>
        <w:spacing w:after="0" w:line="264" w:lineRule="auto"/>
        <w:ind w:firstLine="600"/>
        <w:jc w:val="both"/>
      </w:pPr>
      <w:r>
        <w:rPr>
          <w:rFonts w:ascii="Times New Roman" w:hAnsi="Times New Roman"/>
          <w:color w:val="000000"/>
          <w:sz w:val="28"/>
        </w:rPr>
        <w:t>государственные службы обеспечения безопасности, их роль и сфера ответственности, порядок взаимодействия с ними;</w:t>
      </w:r>
    </w:p>
    <w:p w14:paraId="2FF12DB3" w14:textId="77777777" w:rsidR="00737DDB" w:rsidRDefault="0048798F">
      <w:pPr>
        <w:spacing w:after="0" w:line="264" w:lineRule="auto"/>
        <w:ind w:firstLine="600"/>
        <w:jc w:val="both"/>
      </w:pPr>
      <w:r>
        <w:rPr>
          <w:rFonts w:ascii="Times New Roman" w:hAnsi="Times New Roman"/>
          <w:color w:val="000000"/>
          <w:sz w:val="28"/>
        </w:rPr>
        <w:t>общественные институты и их место в системе обеспечения безопасности жизни и здоровья населения;</w:t>
      </w:r>
    </w:p>
    <w:p w14:paraId="5272F4A2" w14:textId="77777777" w:rsidR="00737DDB" w:rsidRDefault="0048798F">
      <w:pPr>
        <w:spacing w:after="0" w:line="264" w:lineRule="auto"/>
        <w:ind w:firstLine="600"/>
        <w:jc w:val="both"/>
      </w:pPr>
      <w:r>
        <w:rPr>
          <w:rFonts w:ascii="Times New Roman" w:hAnsi="Times New Roman"/>
          <w:color w:val="000000"/>
          <w:sz w:val="28"/>
        </w:rPr>
        <w:t>права, обязанности и роль граждан Российской Федерации в области защиты населения от чрезвычайных ситуаций;</w:t>
      </w:r>
    </w:p>
    <w:p w14:paraId="1F1FC511" w14:textId="77777777" w:rsidR="00737DDB" w:rsidRDefault="0048798F">
      <w:pPr>
        <w:spacing w:after="0" w:line="264" w:lineRule="auto"/>
        <w:ind w:firstLine="600"/>
        <w:jc w:val="both"/>
      </w:pPr>
      <w:r>
        <w:rPr>
          <w:rFonts w:ascii="Times New Roman" w:hAnsi="Times New Roman"/>
          <w:color w:val="000000"/>
          <w:sz w:val="28"/>
        </w:rPr>
        <w:t>антикоррупционное поведение как элемент общественной и государственной безопасности;</w:t>
      </w:r>
    </w:p>
    <w:p w14:paraId="20D7EB54" w14:textId="77777777" w:rsidR="00737DDB" w:rsidRDefault="0048798F">
      <w:pPr>
        <w:spacing w:after="0" w:line="264" w:lineRule="auto"/>
        <w:ind w:firstLine="600"/>
        <w:jc w:val="both"/>
      </w:pPr>
      <w:r>
        <w:rPr>
          <w:rFonts w:ascii="Times New Roman" w:hAnsi="Times New Roman"/>
          <w:color w:val="000000"/>
          <w:sz w:val="28"/>
        </w:rPr>
        <w:t>информирование и оповещение населения о чрезвычайных ситуациях, система ОКСИОН;</w:t>
      </w:r>
    </w:p>
    <w:p w14:paraId="166BBA4D" w14:textId="77777777" w:rsidR="00737DDB" w:rsidRDefault="0048798F">
      <w:pPr>
        <w:spacing w:after="0" w:line="264" w:lineRule="auto"/>
        <w:ind w:firstLine="600"/>
        <w:jc w:val="both"/>
      </w:pPr>
      <w:r>
        <w:rPr>
          <w:rFonts w:ascii="Times New Roman" w:hAnsi="Times New Roman"/>
          <w:color w:val="000000"/>
          <w:sz w:val="28"/>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3DD6EC12" w14:textId="77777777" w:rsidR="00737DDB" w:rsidRDefault="0048798F">
      <w:pPr>
        <w:spacing w:after="0" w:line="264" w:lineRule="auto"/>
        <w:ind w:firstLine="600"/>
        <w:jc w:val="both"/>
      </w:pPr>
      <w:r>
        <w:rPr>
          <w:rFonts w:ascii="Times New Roman" w:hAnsi="Times New Roman"/>
          <w:color w:val="000000"/>
          <w:sz w:val="28"/>
        </w:rPr>
        <w:lastRenderedPageBreak/>
        <w:t>средства индивидуальной и коллективной защиты населения, порядок пользования фильтрующим противогазом;</w:t>
      </w:r>
    </w:p>
    <w:p w14:paraId="792B4F0B" w14:textId="77777777" w:rsidR="00737DDB" w:rsidRDefault="0048798F">
      <w:pPr>
        <w:spacing w:after="0" w:line="264" w:lineRule="auto"/>
        <w:ind w:firstLine="600"/>
        <w:jc w:val="both"/>
      </w:pPr>
      <w:r>
        <w:rPr>
          <w:rFonts w:ascii="Times New Roman" w:hAnsi="Times New Roman"/>
          <w:color w:val="000000"/>
          <w:sz w:val="28"/>
        </w:rPr>
        <w:t>эвакуация населения в условиях чрезвычайных ситуаций, порядок действий населения при объявлении эвакуации.</w:t>
      </w:r>
    </w:p>
    <w:p w14:paraId="0D845767" w14:textId="77777777" w:rsidR="00737DDB" w:rsidRDefault="00737DDB">
      <w:pPr>
        <w:sectPr w:rsidR="00737DDB">
          <w:pgSz w:w="11906" w:h="16383"/>
          <w:pgMar w:top="1134" w:right="850" w:bottom="1134" w:left="1701" w:header="720" w:footer="720" w:gutter="0"/>
          <w:cols w:space="720"/>
        </w:sectPr>
      </w:pPr>
    </w:p>
    <w:p w14:paraId="2919CE61" w14:textId="77777777" w:rsidR="00737DDB" w:rsidRDefault="0048798F">
      <w:pPr>
        <w:spacing w:after="0" w:line="264" w:lineRule="auto"/>
        <w:ind w:left="120"/>
        <w:jc w:val="both"/>
      </w:pPr>
      <w:bookmarkStart w:id="4" w:name="block-5049714"/>
      <w:bookmarkEnd w:id="3"/>
      <w:r>
        <w:rPr>
          <w:rFonts w:ascii="Times New Roman" w:hAnsi="Times New Roman"/>
          <w:b/>
          <w:color w:val="000000"/>
          <w:sz w:val="28"/>
        </w:rPr>
        <w:lastRenderedPageBreak/>
        <w:t>ПЛАНИРУЕМЫЕ ОБРАЗОВАТЕЛЬНЫЕ РЕЗУЛЬТАТЫ</w:t>
      </w:r>
    </w:p>
    <w:p w14:paraId="5E0F2F69" w14:textId="77777777" w:rsidR="00737DDB" w:rsidRDefault="00737DDB">
      <w:pPr>
        <w:spacing w:after="0" w:line="264" w:lineRule="auto"/>
        <w:ind w:left="120"/>
        <w:jc w:val="both"/>
      </w:pPr>
    </w:p>
    <w:p w14:paraId="079AB6A0" w14:textId="77777777" w:rsidR="00737DDB" w:rsidRDefault="0048798F">
      <w:pPr>
        <w:spacing w:after="0" w:line="264" w:lineRule="auto"/>
        <w:ind w:left="120"/>
        <w:jc w:val="both"/>
      </w:pPr>
      <w:r>
        <w:rPr>
          <w:rFonts w:ascii="Times New Roman" w:hAnsi="Times New Roman"/>
          <w:b/>
          <w:color w:val="000000"/>
          <w:sz w:val="28"/>
        </w:rPr>
        <w:t>ЛИЧНОСТНЫЕ РЕЗУЛЬТАТЫ</w:t>
      </w:r>
    </w:p>
    <w:p w14:paraId="555CC5AE" w14:textId="77777777" w:rsidR="00737DDB" w:rsidRDefault="00737DDB">
      <w:pPr>
        <w:spacing w:after="0" w:line="264" w:lineRule="auto"/>
        <w:ind w:left="120"/>
        <w:jc w:val="both"/>
      </w:pPr>
    </w:p>
    <w:p w14:paraId="63188ED5" w14:textId="77777777" w:rsidR="00737DDB" w:rsidRDefault="0048798F">
      <w:pPr>
        <w:spacing w:after="0" w:line="264" w:lineRule="auto"/>
        <w:ind w:firstLine="600"/>
        <w:jc w:val="both"/>
      </w:pPr>
      <w:r>
        <w:rPr>
          <w:rFonts w:ascii="Times New Roman" w:hAnsi="Times New Roman"/>
          <w:color w:val="000000"/>
          <w:sz w:val="28"/>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402C6D6D" w14:textId="77777777" w:rsidR="00737DDB" w:rsidRDefault="0048798F">
      <w:pPr>
        <w:spacing w:after="0" w:line="264" w:lineRule="auto"/>
        <w:ind w:firstLine="600"/>
        <w:jc w:val="both"/>
      </w:pPr>
      <w:r>
        <w:rPr>
          <w:rFonts w:ascii="Times New Roman" w:hAnsi="Times New Roman"/>
          <w:color w:val="000000"/>
          <w:sz w:val="28"/>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036EC598" w14:textId="77777777" w:rsidR="00737DDB" w:rsidRDefault="0048798F">
      <w:pPr>
        <w:spacing w:after="0" w:line="264" w:lineRule="auto"/>
        <w:ind w:firstLine="600"/>
        <w:jc w:val="both"/>
      </w:pPr>
      <w:r>
        <w:rPr>
          <w:rFonts w:ascii="Times New Roman" w:hAnsi="Times New Roman"/>
          <w:color w:val="000000"/>
          <w:sz w:val="28"/>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4B9F0746" w14:textId="77777777" w:rsidR="00737DDB" w:rsidRDefault="0048798F">
      <w:pPr>
        <w:spacing w:after="0" w:line="264" w:lineRule="auto"/>
        <w:ind w:firstLine="600"/>
        <w:jc w:val="both"/>
      </w:pPr>
      <w:r>
        <w:rPr>
          <w:rFonts w:ascii="Times New Roman" w:hAnsi="Times New Roman"/>
          <w:b/>
          <w:color w:val="000000"/>
          <w:sz w:val="28"/>
        </w:rPr>
        <w:t>1. Патриотическое воспитание:</w:t>
      </w:r>
    </w:p>
    <w:p w14:paraId="2EE6E4F8" w14:textId="77777777" w:rsidR="00737DDB" w:rsidRDefault="0048798F">
      <w:pPr>
        <w:spacing w:after="0" w:line="264" w:lineRule="auto"/>
        <w:ind w:firstLine="600"/>
        <w:jc w:val="both"/>
      </w:pPr>
      <w:r>
        <w:rPr>
          <w:rFonts w:ascii="Times New Roman" w:hAnsi="Times New Roman"/>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AEABE15" w14:textId="77777777" w:rsidR="00737DDB" w:rsidRDefault="0048798F">
      <w:pPr>
        <w:spacing w:after="0" w:line="264" w:lineRule="auto"/>
        <w:ind w:firstLine="600"/>
        <w:jc w:val="both"/>
      </w:pPr>
      <w:r>
        <w:rPr>
          <w:rFonts w:ascii="Times New Roman" w:hAnsi="Times New Roman"/>
          <w:color w:val="000000"/>
          <w:sz w:val="28"/>
        </w:rPr>
        <w:t>формирование чувства гордости за свою Родину, ответственного отношения к выполнению конституционного долга – защите Отечества.</w:t>
      </w:r>
    </w:p>
    <w:p w14:paraId="4A8B0A1D" w14:textId="77777777" w:rsidR="00737DDB" w:rsidRDefault="0048798F">
      <w:pPr>
        <w:spacing w:after="0" w:line="264" w:lineRule="auto"/>
        <w:ind w:firstLine="600"/>
        <w:jc w:val="both"/>
      </w:pPr>
      <w:r>
        <w:rPr>
          <w:rFonts w:ascii="Times New Roman" w:hAnsi="Times New Roman"/>
          <w:b/>
          <w:color w:val="000000"/>
          <w:sz w:val="28"/>
        </w:rPr>
        <w:t>2. Гражданское воспитание:</w:t>
      </w:r>
    </w:p>
    <w:p w14:paraId="530FD652" w14:textId="77777777" w:rsidR="00737DDB" w:rsidRDefault="0048798F">
      <w:pPr>
        <w:spacing w:after="0" w:line="264" w:lineRule="auto"/>
        <w:ind w:firstLine="600"/>
        <w:jc w:val="both"/>
      </w:pPr>
      <w:r>
        <w:rPr>
          <w:rFonts w:ascii="Times New Roman" w:hAnsi="Times New Roman"/>
          <w:color w:val="000000"/>
          <w:sz w:val="28"/>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Pr>
          <w:rFonts w:ascii="Times New Roman" w:hAnsi="Times New Roman"/>
          <w:color w:val="000000"/>
          <w:sz w:val="28"/>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219DF530" w14:textId="77777777" w:rsidR="00737DDB" w:rsidRDefault="0048798F">
      <w:pPr>
        <w:spacing w:after="0" w:line="264" w:lineRule="auto"/>
        <w:ind w:firstLine="600"/>
        <w:jc w:val="both"/>
      </w:pPr>
      <w:r>
        <w:rPr>
          <w:rFonts w:ascii="Times New Roman" w:hAnsi="Times New Roman"/>
          <w:color w:val="000000"/>
          <w:sz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3D3ED68" w14:textId="77777777" w:rsidR="00737DDB" w:rsidRDefault="0048798F">
      <w:pPr>
        <w:spacing w:after="0" w:line="264" w:lineRule="auto"/>
        <w:ind w:firstLine="600"/>
        <w:jc w:val="both"/>
      </w:pPr>
      <w:r>
        <w:rPr>
          <w:rFonts w:ascii="Times New Roman" w:hAnsi="Times New Roman"/>
          <w:color w:val="000000"/>
          <w:sz w:val="28"/>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344786C0" w14:textId="77777777" w:rsidR="00737DDB" w:rsidRDefault="0048798F">
      <w:pPr>
        <w:spacing w:after="0" w:line="264" w:lineRule="auto"/>
        <w:ind w:firstLine="600"/>
        <w:jc w:val="both"/>
      </w:pPr>
      <w:r>
        <w:rPr>
          <w:rFonts w:ascii="Times New Roman" w:hAnsi="Times New Roman"/>
          <w:color w:val="000000"/>
          <w:sz w:val="28"/>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370930AB" w14:textId="77777777" w:rsidR="00737DDB" w:rsidRDefault="0048798F">
      <w:pPr>
        <w:spacing w:after="0" w:line="264" w:lineRule="auto"/>
        <w:ind w:firstLine="600"/>
        <w:jc w:val="both"/>
      </w:pPr>
      <w:r>
        <w:rPr>
          <w:rFonts w:ascii="Times New Roman" w:hAnsi="Times New Roman"/>
          <w:b/>
          <w:color w:val="000000"/>
          <w:sz w:val="28"/>
        </w:rPr>
        <w:t>3. Духовно-нравственное воспитание:</w:t>
      </w:r>
    </w:p>
    <w:p w14:paraId="769CDD72" w14:textId="77777777" w:rsidR="00737DDB" w:rsidRDefault="0048798F">
      <w:pPr>
        <w:spacing w:after="0" w:line="264" w:lineRule="auto"/>
        <w:ind w:firstLine="600"/>
        <w:jc w:val="both"/>
      </w:pPr>
      <w:r>
        <w:rPr>
          <w:rFonts w:ascii="Times New Roman" w:hAnsi="Times New Roman"/>
          <w:color w:val="000000"/>
          <w:sz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7AE849A2" w14:textId="77777777" w:rsidR="00737DDB" w:rsidRDefault="0048798F">
      <w:pPr>
        <w:spacing w:after="0" w:line="264" w:lineRule="auto"/>
        <w:ind w:firstLine="600"/>
        <w:jc w:val="both"/>
      </w:pPr>
      <w:r>
        <w:rPr>
          <w:rFonts w:ascii="Times New Roman" w:hAnsi="Times New Roman"/>
          <w:color w:val="000000"/>
          <w:sz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3C5DC95B" w14:textId="77777777" w:rsidR="00737DDB" w:rsidRDefault="0048798F">
      <w:pPr>
        <w:spacing w:after="0" w:line="264" w:lineRule="auto"/>
        <w:ind w:firstLine="600"/>
        <w:jc w:val="both"/>
      </w:pPr>
      <w:r>
        <w:rPr>
          <w:rFonts w:ascii="Times New Roman" w:hAnsi="Times New Roman"/>
          <w:color w:val="000000"/>
          <w:sz w:val="28"/>
        </w:rPr>
        <w:t>формирование личности безопасного типа, осознанного и ответственного отношения к личной безопасности и безопасности других людей.</w:t>
      </w:r>
    </w:p>
    <w:p w14:paraId="75028B7C" w14:textId="77777777" w:rsidR="00737DDB" w:rsidRDefault="0048798F">
      <w:pPr>
        <w:spacing w:after="0" w:line="264" w:lineRule="auto"/>
        <w:ind w:firstLine="600"/>
        <w:jc w:val="both"/>
      </w:pPr>
      <w:r>
        <w:rPr>
          <w:rFonts w:ascii="Times New Roman" w:hAnsi="Times New Roman"/>
          <w:b/>
          <w:color w:val="000000"/>
          <w:sz w:val="28"/>
        </w:rPr>
        <w:t>4. Эстетическое воспитание:</w:t>
      </w:r>
    </w:p>
    <w:p w14:paraId="7DAE15AB" w14:textId="77777777" w:rsidR="00737DDB" w:rsidRDefault="0048798F">
      <w:pPr>
        <w:spacing w:after="0" w:line="264" w:lineRule="auto"/>
        <w:ind w:firstLine="600"/>
        <w:jc w:val="both"/>
      </w:pPr>
      <w:r>
        <w:rPr>
          <w:rFonts w:ascii="Times New Roman" w:hAnsi="Times New Roman"/>
          <w:color w:val="000000"/>
          <w:sz w:val="28"/>
        </w:rPr>
        <w:lastRenderedPageBreak/>
        <w:t>формирование гармоничной личности, развитие способности воспринимать, ценить и создавать прекрасное в повседневной жизни;</w:t>
      </w:r>
    </w:p>
    <w:p w14:paraId="1A824A9E" w14:textId="77777777" w:rsidR="00737DDB" w:rsidRDefault="0048798F">
      <w:pPr>
        <w:spacing w:after="0" w:line="264" w:lineRule="auto"/>
        <w:ind w:firstLine="600"/>
        <w:jc w:val="both"/>
      </w:pPr>
      <w:r>
        <w:rPr>
          <w:rFonts w:ascii="Times New Roman" w:hAnsi="Times New Roman"/>
          <w:color w:val="000000"/>
          <w:sz w:val="28"/>
        </w:rPr>
        <w:t>понимание взаимозависимости счастливого юношества и безопасного личного поведения в повседневной жизни.</w:t>
      </w:r>
    </w:p>
    <w:p w14:paraId="13754EDE" w14:textId="77777777" w:rsidR="00737DDB" w:rsidRDefault="0048798F">
      <w:pPr>
        <w:spacing w:after="0" w:line="264" w:lineRule="auto"/>
        <w:ind w:firstLine="600"/>
        <w:jc w:val="both"/>
      </w:pPr>
      <w:r>
        <w:rPr>
          <w:rFonts w:ascii="Times New Roman" w:hAnsi="Times New Roman"/>
          <w:b/>
          <w:color w:val="000000"/>
          <w:sz w:val="28"/>
        </w:rPr>
        <w:t>5.</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14:paraId="165F485C" w14:textId="77777777" w:rsidR="00737DDB" w:rsidRDefault="0048798F">
      <w:pPr>
        <w:spacing w:after="0" w:line="264" w:lineRule="auto"/>
        <w:ind w:firstLine="600"/>
        <w:jc w:val="both"/>
      </w:pPr>
      <w:r>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0679D41" w14:textId="77777777" w:rsidR="00737DDB" w:rsidRDefault="0048798F">
      <w:pPr>
        <w:spacing w:after="0" w:line="264" w:lineRule="auto"/>
        <w:ind w:firstLine="600"/>
        <w:jc w:val="both"/>
      </w:pPr>
      <w:r>
        <w:rPr>
          <w:rFonts w:ascii="Times New Roman" w:hAnsi="Times New Roman"/>
          <w:color w:val="000000"/>
          <w:sz w:val="28"/>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208AA6C" w14:textId="77777777" w:rsidR="00737DDB" w:rsidRDefault="0048798F">
      <w:pPr>
        <w:spacing w:after="0" w:line="264" w:lineRule="auto"/>
        <w:ind w:firstLine="600"/>
        <w:jc w:val="both"/>
      </w:pPr>
      <w:r>
        <w:rPr>
          <w:rFonts w:ascii="Times New Roman" w:hAnsi="Times New Roman"/>
          <w:color w:val="000000"/>
          <w:sz w:val="28"/>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217EA29D" w14:textId="77777777" w:rsidR="00737DDB" w:rsidRDefault="0048798F">
      <w:pPr>
        <w:spacing w:after="0" w:line="264" w:lineRule="auto"/>
        <w:ind w:firstLine="60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Физическое воспитание, формирование культуры здоровья и эмоционального благополучия:</w:t>
      </w:r>
    </w:p>
    <w:p w14:paraId="12312F6A" w14:textId="77777777" w:rsidR="00737DDB" w:rsidRDefault="0048798F">
      <w:pPr>
        <w:spacing w:after="0" w:line="264" w:lineRule="auto"/>
        <w:ind w:firstLine="600"/>
        <w:jc w:val="both"/>
      </w:pPr>
      <w:r>
        <w:rPr>
          <w:rFonts w:ascii="Times New Roman" w:hAnsi="Times New Roman"/>
          <w:color w:val="000000"/>
          <w:sz w:val="28"/>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03F4BFD7" w14:textId="77777777" w:rsidR="00737DDB" w:rsidRDefault="0048798F">
      <w:pPr>
        <w:spacing w:after="0" w:line="264" w:lineRule="auto"/>
        <w:ind w:firstLine="600"/>
        <w:jc w:val="both"/>
      </w:pPr>
      <w:r>
        <w:rPr>
          <w:rFonts w:ascii="Times New Roman" w:hAnsi="Times New Roman"/>
          <w:color w:val="000000"/>
          <w:sz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F7055C6" w14:textId="77777777" w:rsidR="00737DDB" w:rsidRDefault="0048798F">
      <w:pPr>
        <w:spacing w:after="0" w:line="264" w:lineRule="auto"/>
        <w:ind w:firstLine="600"/>
        <w:jc w:val="both"/>
      </w:pPr>
      <w:r>
        <w:rPr>
          <w:rFonts w:ascii="Times New Roman" w:hAnsi="Times New Roman"/>
          <w:color w:val="000000"/>
          <w:sz w:val="28"/>
        </w:rPr>
        <w:t>умение принимать себя и других, не осуждая;</w:t>
      </w:r>
    </w:p>
    <w:p w14:paraId="73976F62" w14:textId="77777777" w:rsidR="00737DDB" w:rsidRDefault="0048798F">
      <w:pPr>
        <w:spacing w:after="0" w:line="264" w:lineRule="auto"/>
        <w:ind w:firstLine="600"/>
        <w:jc w:val="both"/>
      </w:pPr>
      <w:r>
        <w:rPr>
          <w:rFonts w:ascii="Times New Roman" w:hAnsi="Times New Roman"/>
          <w:color w:val="000000"/>
          <w:sz w:val="28"/>
        </w:rPr>
        <w:t>умение осознавать эмоциональное состояние себя и других, уметь управлять собственным эмоциональным состоянием;</w:t>
      </w:r>
    </w:p>
    <w:p w14:paraId="1398F65E" w14:textId="77777777" w:rsidR="00737DDB" w:rsidRDefault="0048798F">
      <w:pPr>
        <w:spacing w:after="0" w:line="264" w:lineRule="auto"/>
        <w:ind w:firstLine="600"/>
        <w:jc w:val="both"/>
      </w:pPr>
      <w:r>
        <w:rPr>
          <w:rFonts w:ascii="Times New Roman" w:hAnsi="Times New Roman"/>
          <w:color w:val="000000"/>
          <w:sz w:val="28"/>
        </w:rPr>
        <w:lastRenderedPageBreak/>
        <w:t>сформированность навыка рефлексии, признание своего права на ошибку и такого же права другого человека.</w:t>
      </w:r>
    </w:p>
    <w:p w14:paraId="6E30400C" w14:textId="77777777" w:rsidR="00737DDB" w:rsidRDefault="0048798F">
      <w:pPr>
        <w:spacing w:after="0" w:line="264" w:lineRule="auto"/>
        <w:ind w:firstLine="600"/>
        <w:jc w:val="both"/>
      </w:pPr>
      <w:r>
        <w:rPr>
          <w:rFonts w:ascii="Times New Roman" w:hAnsi="Times New Roman"/>
          <w:b/>
          <w:color w:val="000000"/>
          <w:sz w:val="28"/>
        </w:rPr>
        <w:t>7. Трудовое воспитание:</w:t>
      </w:r>
    </w:p>
    <w:p w14:paraId="4C160CA3" w14:textId="77777777" w:rsidR="00737DDB" w:rsidRDefault="0048798F">
      <w:pPr>
        <w:spacing w:after="0" w:line="264" w:lineRule="auto"/>
        <w:ind w:firstLine="600"/>
        <w:jc w:val="both"/>
      </w:pPr>
      <w:r>
        <w:rPr>
          <w:rFonts w:ascii="Times New Roman" w:hAnsi="Times New Roman"/>
          <w:color w:val="000000"/>
          <w:sz w:val="28"/>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4EFA1DC" w14:textId="77777777" w:rsidR="00737DDB" w:rsidRDefault="0048798F">
      <w:pPr>
        <w:spacing w:after="0" w:line="264" w:lineRule="auto"/>
        <w:ind w:firstLine="600"/>
        <w:jc w:val="both"/>
      </w:pPr>
      <w:r>
        <w:rPr>
          <w:rFonts w:ascii="Times New Roman" w:hAnsi="Times New Roman"/>
          <w:color w:val="000000"/>
          <w:sz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782123D3" w14:textId="77777777" w:rsidR="00737DDB" w:rsidRDefault="0048798F">
      <w:pPr>
        <w:spacing w:after="0" w:line="264" w:lineRule="auto"/>
        <w:ind w:firstLine="600"/>
        <w:jc w:val="both"/>
      </w:pPr>
      <w:r>
        <w:rPr>
          <w:rFonts w:ascii="Times New Roman" w:hAnsi="Times New Roman"/>
          <w:color w:val="000000"/>
          <w:sz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2A684A9E" w14:textId="77777777" w:rsidR="00737DDB" w:rsidRDefault="0048798F">
      <w:pPr>
        <w:spacing w:after="0" w:line="264" w:lineRule="auto"/>
        <w:ind w:firstLine="600"/>
        <w:jc w:val="both"/>
      </w:pPr>
      <w:r>
        <w:rPr>
          <w:rFonts w:ascii="Times New Roman" w:hAnsi="Times New Roman"/>
          <w:color w:val="000000"/>
          <w:sz w:val="28"/>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7E0357B3" w14:textId="77777777" w:rsidR="00737DDB" w:rsidRDefault="0048798F">
      <w:pPr>
        <w:spacing w:after="0" w:line="264" w:lineRule="auto"/>
        <w:ind w:firstLine="600"/>
        <w:jc w:val="both"/>
      </w:pPr>
      <w:r>
        <w:rPr>
          <w:rFonts w:ascii="Times New Roman" w:hAnsi="Times New Roman"/>
          <w:b/>
          <w:color w:val="000000"/>
          <w:sz w:val="28"/>
        </w:rPr>
        <w:t>8. Экологическое воспитание:</w:t>
      </w:r>
    </w:p>
    <w:p w14:paraId="61487918" w14:textId="77777777" w:rsidR="00737DDB" w:rsidRDefault="0048798F">
      <w:pPr>
        <w:spacing w:after="0" w:line="264" w:lineRule="auto"/>
        <w:ind w:firstLine="600"/>
        <w:jc w:val="both"/>
      </w:pPr>
      <w:r>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45A6C5B" w14:textId="77777777" w:rsidR="00737DDB" w:rsidRDefault="0048798F">
      <w:pPr>
        <w:spacing w:after="0" w:line="264" w:lineRule="auto"/>
        <w:ind w:firstLine="600"/>
        <w:jc w:val="both"/>
      </w:pPr>
      <w:r>
        <w:rPr>
          <w:rFonts w:ascii="Times New Roman" w:hAnsi="Times New Roman"/>
          <w:color w:val="000000"/>
          <w:sz w:val="28"/>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0BFBA259" w14:textId="77777777" w:rsidR="00737DDB" w:rsidRDefault="00737DDB">
      <w:pPr>
        <w:spacing w:after="0" w:line="264" w:lineRule="auto"/>
        <w:ind w:left="120"/>
        <w:jc w:val="both"/>
      </w:pPr>
    </w:p>
    <w:p w14:paraId="4F8FE827" w14:textId="77777777" w:rsidR="00737DDB" w:rsidRDefault="0048798F">
      <w:pPr>
        <w:spacing w:after="0" w:line="264" w:lineRule="auto"/>
        <w:ind w:left="120"/>
        <w:jc w:val="both"/>
      </w:pPr>
      <w:r>
        <w:rPr>
          <w:rFonts w:ascii="Times New Roman" w:hAnsi="Times New Roman"/>
          <w:b/>
          <w:color w:val="000000"/>
          <w:sz w:val="28"/>
        </w:rPr>
        <w:t>МЕТАПРЕДМЕТНЫЕ РЕЗУЛЬТАТЫ</w:t>
      </w:r>
    </w:p>
    <w:p w14:paraId="5ECA065E" w14:textId="77777777" w:rsidR="00737DDB" w:rsidRDefault="00737DDB">
      <w:pPr>
        <w:spacing w:after="0" w:line="264" w:lineRule="auto"/>
        <w:ind w:left="120"/>
        <w:jc w:val="both"/>
      </w:pPr>
    </w:p>
    <w:p w14:paraId="07633B10" w14:textId="77777777" w:rsidR="00737DDB" w:rsidRDefault="0048798F">
      <w:pPr>
        <w:spacing w:after="0" w:line="264" w:lineRule="auto"/>
        <w:ind w:firstLine="600"/>
        <w:jc w:val="both"/>
      </w:pPr>
      <w:r>
        <w:rPr>
          <w:rFonts w:ascii="Times New Roman" w:hAnsi="Times New Roman"/>
          <w:color w:val="000000"/>
          <w:sz w:val="28"/>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04DD9268" w14:textId="77777777" w:rsidR="00737DDB" w:rsidRDefault="0048798F">
      <w:pPr>
        <w:spacing w:after="0" w:line="264" w:lineRule="auto"/>
        <w:ind w:firstLine="600"/>
        <w:jc w:val="both"/>
      </w:pPr>
      <w:r>
        <w:rPr>
          <w:rFonts w:ascii="Times New Roman" w:hAnsi="Times New Roman"/>
          <w:color w:val="000000"/>
          <w:sz w:val="28"/>
        </w:rPr>
        <w:t>Метапредметные результаты, формируемые в ходе изучения учебного предмета ОБЖ, должны отражать:</w:t>
      </w:r>
    </w:p>
    <w:p w14:paraId="43465F19" w14:textId="77777777" w:rsidR="00737DDB" w:rsidRDefault="0048798F">
      <w:pPr>
        <w:spacing w:after="0" w:line="264" w:lineRule="auto"/>
        <w:ind w:firstLine="600"/>
        <w:jc w:val="both"/>
      </w:pPr>
      <w:r>
        <w:rPr>
          <w:rFonts w:ascii="Times New Roman" w:hAnsi="Times New Roman"/>
          <w:b/>
          <w:color w:val="000000"/>
          <w:sz w:val="28"/>
        </w:rPr>
        <w:t>1. Овладение универсальными познавательными действи­ями.</w:t>
      </w:r>
    </w:p>
    <w:p w14:paraId="7DBB0836" w14:textId="77777777" w:rsidR="00737DDB" w:rsidRDefault="0048798F">
      <w:pPr>
        <w:spacing w:after="0" w:line="264" w:lineRule="auto"/>
        <w:ind w:firstLine="600"/>
        <w:jc w:val="both"/>
      </w:pPr>
      <w:r>
        <w:rPr>
          <w:rFonts w:ascii="Times New Roman" w:hAnsi="Times New Roman"/>
          <w:color w:val="000000"/>
          <w:sz w:val="28"/>
          <w:u w:val="single"/>
        </w:rPr>
        <w:t>Базовые логические действия:</w:t>
      </w:r>
    </w:p>
    <w:p w14:paraId="0B37006C" w14:textId="77777777" w:rsidR="00737DDB" w:rsidRDefault="0048798F">
      <w:pPr>
        <w:spacing w:after="0" w:line="264" w:lineRule="auto"/>
        <w:ind w:firstLine="600"/>
        <w:jc w:val="both"/>
      </w:pPr>
      <w:r>
        <w:rPr>
          <w:rFonts w:ascii="Times New Roman" w:hAnsi="Times New Roman"/>
          <w:color w:val="000000"/>
          <w:sz w:val="28"/>
        </w:rPr>
        <w:t>выявлять и характеризовать существенные признаки объектов (явлений);</w:t>
      </w:r>
    </w:p>
    <w:p w14:paraId="5817EC00" w14:textId="77777777" w:rsidR="00737DDB" w:rsidRDefault="0048798F">
      <w:pPr>
        <w:spacing w:after="0" w:line="264" w:lineRule="auto"/>
        <w:ind w:firstLine="600"/>
        <w:jc w:val="both"/>
      </w:pPr>
      <w:r>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14:paraId="28C5A1C1" w14:textId="77777777" w:rsidR="00737DDB" w:rsidRDefault="0048798F">
      <w:pPr>
        <w:spacing w:after="0" w:line="264" w:lineRule="auto"/>
        <w:ind w:firstLine="600"/>
        <w:jc w:val="both"/>
      </w:pPr>
      <w:r>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40DB3637" w14:textId="77777777" w:rsidR="00737DDB" w:rsidRDefault="0048798F">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14:paraId="34BBB24D" w14:textId="77777777" w:rsidR="00737DDB" w:rsidRDefault="0048798F">
      <w:pPr>
        <w:spacing w:after="0" w:line="264" w:lineRule="auto"/>
        <w:ind w:firstLine="600"/>
        <w:jc w:val="both"/>
      </w:pPr>
      <w:r>
        <w:rPr>
          <w:rFonts w:ascii="Times New Roman" w:hAnsi="Times New Roman"/>
          <w:color w:val="000000"/>
          <w:sz w:val="28"/>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FB3F10B" w14:textId="77777777" w:rsidR="00737DDB" w:rsidRDefault="0048798F">
      <w:pPr>
        <w:spacing w:after="0" w:line="264" w:lineRule="auto"/>
        <w:ind w:firstLine="600"/>
        <w:jc w:val="both"/>
      </w:pPr>
      <w:r>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532E7E5" w14:textId="77777777" w:rsidR="00737DDB" w:rsidRDefault="0048798F">
      <w:pPr>
        <w:spacing w:after="0" w:line="264" w:lineRule="auto"/>
        <w:ind w:firstLine="600"/>
        <w:jc w:val="both"/>
      </w:pPr>
      <w:r>
        <w:rPr>
          <w:rFonts w:ascii="Times New Roman" w:hAnsi="Times New Roman"/>
          <w:color w:val="000000"/>
          <w:sz w:val="28"/>
          <w:u w:val="single"/>
        </w:rPr>
        <w:t>Базовые исследовательские действия:</w:t>
      </w:r>
    </w:p>
    <w:p w14:paraId="1CF71F2D" w14:textId="77777777" w:rsidR="00737DDB" w:rsidRDefault="0048798F">
      <w:pPr>
        <w:spacing w:after="0" w:line="264" w:lineRule="auto"/>
        <w:ind w:firstLine="600"/>
        <w:jc w:val="both"/>
      </w:pPr>
      <w:r>
        <w:rPr>
          <w:rFonts w:ascii="Times New Roman" w:hAnsi="Times New Roman"/>
          <w:color w:val="000000"/>
          <w:sz w:val="28"/>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4F73B2CD" w14:textId="77777777" w:rsidR="00737DDB" w:rsidRDefault="0048798F">
      <w:pPr>
        <w:spacing w:after="0" w:line="264" w:lineRule="auto"/>
        <w:ind w:firstLine="600"/>
        <w:jc w:val="both"/>
      </w:pPr>
      <w:r>
        <w:rPr>
          <w:rFonts w:ascii="Times New Roman" w:hAnsi="Times New Roman"/>
          <w:color w:val="000000"/>
          <w:sz w:val="28"/>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249F37D1" w14:textId="77777777" w:rsidR="00737DDB" w:rsidRDefault="0048798F">
      <w:pPr>
        <w:spacing w:after="0" w:line="264" w:lineRule="auto"/>
        <w:ind w:firstLine="600"/>
        <w:jc w:val="both"/>
      </w:pPr>
      <w:r>
        <w:rPr>
          <w:rFonts w:ascii="Times New Roman" w:hAnsi="Times New Roman"/>
          <w:color w:val="000000"/>
          <w:sz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0B2D227F" w14:textId="77777777" w:rsidR="00737DDB" w:rsidRDefault="0048798F">
      <w:pPr>
        <w:spacing w:after="0" w:line="264" w:lineRule="auto"/>
        <w:ind w:firstLine="600"/>
        <w:jc w:val="both"/>
      </w:pPr>
      <w:r>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D91263F" w14:textId="77777777" w:rsidR="00737DDB" w:rsidRDefault="0048798F">
      <w:pPr>
        <w:spacing w:after="0" w:line="264" w:lineRule="auto"/>
        <w:ind w:firstLine="600"/>
        <w:jc w:val="both"/>
      </w:pPr>
      <w:r>
        <w:rPr>
          <w:rFonts w:ascii="Times New Roman" w:hAnsi="Times New Roman"/>
          <w:color w:val="000000"/>
          <w:sz w:val="28"/>
          <w:u w:val="single"/>
        </w:rPr>
        <w:t>Работа с информацией:</w:t>
      </w:r>
    </w:p>
    <w:p w14:paraId="24751D00" w14:textId="77777777" w:rsidR="00737DDB" w:rsidRDefault="0048798F">
      <w:pPr>
        <w:spacing w:after="0" w:line="264" w:lineRule="auto"/>
        <w:ind w:firstLine="600"/>
        <w:jc w:val="both"/>
      </w:pPr>
      <w:r>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BE641DF" w14:textId="77777777" w:rsidR="00737DDB" w:rsidRDefault="0048798F">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14:paraId="0B79DCAF" w14:textId="77777777" w:rsidR="00737DDB" w:rsidRDefault="0048798F">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5D13E2CA" w14:textId="77777777" w:rsidR="00737DDB" w:rsidRDefault="0048798F">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EF04895" w14:textId="77777777" w:rsidR="00737DDB" w:rsidRDefault="0048798F">
      <w:pPr>
        <w:spacing w:after="0" w:line="264" w:lineRule="auto"/>
        <w:ind w:firstLine="600"/>
        <w:jc w:val="both"/>
      </w:pPr>
      <w:r>
        <w:rPr>
          <w:rFonts w:ascii="Times New Roman" w:hAnsi="Times New Roman"/>
          <w:color w:val="000000"/>
          <w:sz w:val="28"/>
        </w:rPr>
        <w:t>оценивать надёжность информации по критериям, предложенным педагогическим работником или сформулированным самостоятельно;</w:t>
      </w:r>
    </w:p>
    <w:p w14:paraId="431D56DE" w14:textId="77777777" w:rsidR="00737DDB" w:rsidRDefault="0048798F">
      <w:pPr>
        <w:spacing w:after="0" w:line="264" w:lineRule="auto"/>
        <w:ind w:firstLine="600"/>
        <w:jc w:val="both"/>
      </w:pPr>
      <w:r>
        <w:rPr>
          <w:rFonts w:ascii="Times New Roman" w:hAnsi="Times New Roman"/>
          <w:color w:val="000000"/>
          <w:sz w:val="28"/>
        </w:rPr>
        <w:t>эффективно запоминать и систематизировать информацию.</w:t>
      </w:r>
    </w:p>
    <w:p w14:paraId="579A5B36" w14:textId="77777777" w:rsidR="00737DDB" w:rsidRDefault="0048798F">
      <w:pPr>
        <w:spacing w:after="0" w:line="264" w:lineRule="auto"/>
        <w:ind w:firstLine="600"/>
        <w:jc w:val="both"/>
      </w:pPr>
      <w:r>
        <w:rPr>
          <w:rFonts w:ascii="Times New Roman" w:hAnsi="Times New Roman"/>
          <w:color w:val="000000"/>
          <w:sz w:val="28"/>
        </w:rPr>
        <w:t>Овладение системой универсальных познавательных действий обеспечивает сформированность когнитивных навыков обучающихся.</w:t>
      </w:r>
    </w:p>
    <w:p w14:paraId="57AA1B48" w14:textId="77777777" w:rsidR="00737DDB" w:rsidRDefault="0048798F">
      <w:pPr>
        <w:spacing w:after="0" w:line="264" w:lineRule="auto"/>
        <w:ind w:firstLine="600"/>
        <w:jc w:val="both"/>
      </w:pPr>
      <w:r>
        <w:rPr>
          <w:rFonts w:ascii="Times New Roman" w:hAnsi="Times New Roman"/>
          <w:b/>
          <w:color w:val="000000"/>
          <w:sz w:val="28"/>
        </w:rPr>
        <w:t>2. Овладение универсальными коммуникативными действи­ями.</w:t>
      </w:r>
    </w:p>
    <w:p w14:paraId="33E56BE1" w14:textId="77777777" w:rsidR="00737DDB" w:rsidRDefault="0048798F">
      <w:pPr>
        <w:spacing w:after="0" w:line="264" w:lineRule="auto"/>
        <w:ind w:firstLine="600"/>
        <w:jc w:val="both"/>
      </w:pPr>
      <w:r>
        <w:rPr>
          <w:rFonts w:ascii="Times New Roman" w:hAnsi="Times New Roman"/>
          <w:color w:val="000000"/>
          <w:sz w:val="28"/>
          <w:u w:val="single"/>
        </w:rPr>
        <w:t>Общение:</w:t>
      </w:r>
    </w:p>
    <w:p w14:paraId="03685E99" w14:textId="77777777" w:rsidR="00737DDB" w:rsidRDefault="0048798F">
      <w:pPr>
        <w:spacing w:after="0" w:line="264" w:lineRule="auto"/>
        <w:ind w:firstLine="600"/>
        <w:jc w:val="both"/>
      </w:pPr>
      <w:r>
        <w:rPr>
          <w:rFonts w:ascii="Times New Roman" w:hAnsi="Times New Roman"/>
          <w:color w:val="000000"/>
          <w:sz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5601CE7A" w14:textId="77777777" w:rsidR="00737DDB" w:rsidRDefault="0048798F">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1E5AEF52" w14:textId="77777777" w:rsidR="00737DDB" w:rsidRDefault="0048798F">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14:paraId="219BDDD4" w14:textId="77777777" w:rsidR="00737DDB" w:rsidRDefault="0048798F">
      <w:pPr>
        <w:spacing w:after="0" w:line="264" w:lineRule="auto"/>
        <w:ind w:firstLine="600"/>
        <w:jc w:val="both"/>
      </w:pPr>
      <w:r>
        <w:rPr>
          <w:rFonts w:ascii="Times New Roman" w:hAnsi="Times New Roman"/>
          <w:color w:val="000000"/>
          <w:sz w:val="28"/>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7399DAF7" w14:textId="77777777" w:rsidR="00737DDB" w:rsidRDefault="0048798F">
      <w:pPr>
        <w:spacing w:after="0" w:line="264" w:lineRule="auto"/>
        <w:ind w:firstLine="600"/>
        <w:jc w:val="both"/>
      </w:pPr>
      <w:r>
        <w:rPr>
          <w:rFonts w:ascii="Times New Roman" w:hAnsi="Times New Roman"/>
          <w:color w:val="000000"/>
          <w:sz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0722479" w14:textId="77777777" w:rsidR="00737DDB" w:rsidRDefault="0048798F">
      <w:pPr>
        <w:spacing w:after="0" w:line="264" w:lineRule="auto"/>
        <w:ind w:firstLine="600"/>
        <w:jc w:val="both"/>
      </w:pPr>
      <w:r>
        <w:rPr>
          <w:rFonts w:ascii="Times New Roman" w:hAnsi="Times New Roman"/>
          <w:color w:val="000000"/>
          <w:sz w:val="28"/>
          <w:u w:val="single"/>
        </w:rPr>
        <w:t>Совместная деятельность (сотрудничество):</w:t>
      </w:r>
    </w:p>
    <w:p w14:paraId="65EE21C7" w14:textId="77777777" w:rsidR="00737DDB" w:rsidRDefault="0048798F">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учебной задачи;</w:t>
      </w:r>
    </w:p>
    <w:p w14:paraId="7B92B7D1" w14:textId="77777777" w:rsidR="00737DDB" w:rsidRDefault="0048798F">
      <w:pPr>
        <w:spacing w:after="0" w:line="264" w:lineRule="auto"/>
        <w:ind w:firstLine="600"/>
        <w:jc w:val="both"/>
      </w:pPr>
      <w:r>
        <w:rPr>
          <w:rFonts w:ascii="Times New Roman" w:hAnsi="Times New Roman"/>
          <w:color w:val="000000"/>
          <w:sz w:val="28"/>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46A2B5AD" w14:textId="77777777" w:rsidR="00737DDB" w:rsidRDefault="0048798F">
      <w:pPr>
        <w:spacing w:after="0" w:line="264" w:lineRule="auto"/>
        <w:ind w:firstLine="600"/>
        <w:jc w:val="both"/>
      </w:pPr>
      <w:r>
        <w:rPr>
          <w:rFonts w:ascii="Times New Roman" w:hAnsi="Times New Roman"/>
          <w:color w:val="000000"/>
          <w:sz w:val="28"/>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6B208549" w14:textId="77777777" w:rsidR="00737DDB" w:rsidRDefault="0048798F">
      <w:pPr>
        <w:spacing w:after="0" w:line="264" w:lineRule="auto"/>
        <w:ind w:firstLine="600"/>
        <w:jc w:val="both"/>
      </w:pPr>
      <w:r>
        <w:rPr>
          <w:rFonts w:ascii="Times New Roman" w:hAnsi="Times New Roman"/>
          <w:color w:val="000000"/>
          <w:sz w:val="28"/>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9A640BF" w14:textId="77777777" w:rsidR="00737DDB" w:rsidRDefault="0048798F">
      <w:pPr>
        <w:spacing w:after="0" w:line="264" w:lineRule="auto"/>
        <w:ind w:firstLine="600"/>
        <w:jc w:val="both"/>
      </w:pPr>
      <w:r>
        <w:rPr>
          <w:rFonts w:ascii="Times New Roman" w:hAnsi="Times New Roman"/>
          <w:b/>
          <w:color w:val="000000"/>
          <w:sz w:val="28"/>
        </w:rPr>
        <w:t>3. Овладение универсальными учебными регулятивными действиями.</w:t>
      </w:r>
    </w:p>
    <w:p w14:paraId="5A0EC9B5" w14:textId="77777777" w:rsidR="00737DDB" w:rsidRDefault="0048798F">
      <w:pPr>
        <w:spacing w:after="0" w:line="264" w:lineRule="auto"/>
        <w:ind w:firstLine="600"/>
        <w:jc w:val="both"/>
      </w:pPr>
      <w:r>
        <w:rPr>
          <w:rFonts w:ascii="Times New Roman" w:hAnsi="Times New Roman"/>
          <w:color w:val="000000"/>
          <w:sz w:val="28"/>
          <w:u w:val="single"/>
        </w:rPr>
        <w:t>Самоорганизация:</w:t>
      </w:r>
    </w:p>
    <w:p w14:paraId="045D1B4B" w14:textId="77777777" w:rsidR="00737DDB" w:rsidRDefault="0048798F">
      <w:pPr>
        <w:spacing w:after="0" w:line="264" w:lineRule="auto"/>
        <w:ind w:firstLine="600"/>
        <w:jc w:val="both"/>
      </w:pPr>
      <w:r>
        <w:rPr>
          <w:rFonts w:ascii="Times New Roman" w:hAnsi="Times New Roman"/>
          <w:color w:val="000000"/>
          <w:sz w:val="28"/>
        </w:rPr>
        <w:t>выявлять проблемные вопросы, требующие решения в жизненных и учебных ситуациях;</w:t>
      </w:r>
    </w:p>
    <w:p w14:paraId="02ECCD5D" w14:textId="77777777" w:rsidR="00737DDB" w:rsidRDefault="0048798F">
      <w:pPr>
        <w:spacing w:after="0" w:line="264" w:lineRule="auto"/>
        <w:ind w:firstLine="600"/>
        <w:jc w:val="both"/>
      </w:pPr>
      <w:r>
        <w:rPr>
          <w:rFonts w:ascii="Times New Roman" w:hAnsi="Times New Roman"/>
          <w:color w:val="000000"/>
          <w:sz w:val="28"/>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518F1657" w14:textId="77777777" w:rsidR="00737DDB" w:rsidRDefault="0048798F">
      <w:pPr>
        <w:spacing w:after="0" w:line="264" w:lineRule="auto"/>
        <w:ind w:firstLine="600"/>
        <w:jc w:val="both"/>
      </w:pPr>
      <w:r>
        <w:rPr>
          <w:rFonts w:ascii="Times New Roman" w:hAnsi="Times New Roman"/>
          <w:color w:val="000000"/>
          <w:sz w:val="28"/>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7958F23A" w14:textId="77777777" w:rsidR="00737DDB" w:rsidRDefault="0048798F">
      <w:pPr>
        <w:spacing w:after="0" w:line="264" w:lineRule="auto"/>
        <w:ind w:firstLine="600"/>
        <w:jc w:val="both"/>
      </w:pPr>
      <w:r>
        <w:rPr>
          <w:rFonts w:ascii="Times New Roman" w:hAnsi="Times New Roman"/>
          <w:color w:val="000000"/>
          <w:sz w:val="28"/>
          <w:u w:val="single"/>
        </w:rPr>
        <w:t>Самоконтроль (рефлексия):</w:t>
      </w:r>
    </w:p>
    <w:p w14:paraId="64519E1E" w14:textId="77777777" w:rsidR="00737DDB" w:rsidRDefault="0048798F">
      <w:pPr>
        <w:spacing w:after="0" w:line="264" w:lineRule="auto"/>
        <w:ind w:firstLine="600"/>
        <w:jc w:val="both"/>
      </w:pPr>
      <w:r>
        <w:rPr>
          <w:rFonts w:ascii="Times New Roman" w:hAnsi="Times New Roman"/>
          <w:color w:val="000000"/>
          <w:sz w:val="28"/>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2A2BD944" w14:textId="77777777" w:rsidR="00737DDB" w:rsidRDefault="0048798F">
      <w:pPr>
        <w:spacing w:after="0" w:line="264" w:lineRule="auto"/>
        <w:ind w:firstLine="600"/>
        <w:jc w:val="both"/>
      </w:pPr>
      <w:r>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F3ABC8C" w14:textId="77777777" w:rsidR="00737DDB" w:rsidRDefault="0048798F">
      <w:pPr>
        <w:spacing w:after="0" w:line="264" w:lineRule="auto"/>
        <w:ind w:firstLine="600"/>
        <w:jc w:val="both"/>
      </w:pPr>
      <w:r>
        <w:rPr>
          <w:rFonts w:ascii="Times New Roman" w:hAnsi="Times New Roman"/>
          <w:color w:val="000000"/>
          <w:sz w:val="28"/>
        </w:rPr>
        <w:lastRenderedPageBreak/>
        <w:t>оценивать соответствие результата цели и условиям.</w:t>
      </w:r>
    </w:p>
    <w:p w14:paraId="3B604590" w14:textId="77777777" w:rsidR="00737DDB" w:rsidRDefault="0048798F">
      <w:pPr>
        <w:spacing w:after="0" w:line="264" w:lineRule="auto"/>
        <w:ind w:firstLine="600"/>
        <w:jc w:val="both"/>
      </w:pPr>
      <w:r>
        <w:rPr>
          <w:rFonts w:ascii="Times New Roman" w:hAnsi="Times New Roman"/>
          <w:color w:val="000000"/>
          <w:sz w:val="28"/>
          <w:u w:val="single"/>
        </w:rPr>
        <w:t>Эмоциональный интеллект:</w:t>
      </w:r>
    </w:p>
    <w:p w14:paraId="77598525" w14:textId="77777777" w:rsidR="00737DDB" w:rsidRDefault="0048798F">
      <w:pPr>
        <w:spacing w:after="0" w:line="264" w:lineRule="auto"/>
        <w:ind w:firstLine="600"/>
        <w:jc w:val="both"/>
      </w:pPr>
      <w:r>
        <w:rPr>
          <w:rFonts w:ascii="Times New Roman" w:hAnsi="Times New Roman"/>
          <w:color w:val="000000"/>
          <w:sz w:val="28"/>
        </w:rPr>
        <w:t>управлять собственными эмоциями и не поддаваться эмоциям других, выявлять и анализировать их причины;</w:t>
      </w:r>
    </w:p>
    <w:p w14:paraId="4055C27E" w14:textId="77777777" w:rsidR="00737DDB" w:rsidRDefault="0048798F">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 регулировать способ выражения эмоций.</w:t>
      </w:r>
    </w:p>
    <w:p w14:paraId="351344E6" w14:textId="77777777" w:rsidR="00737DDB" w:rsidRDefault="0048798F">
      <w:pPr>
        <w:spacing w:after="0" w:line="264" w:lineRule="auto"/>
        <w:ind w:firstLine="600"/>
        <w:jc w:val="both"/>
      </w:pPr>
      <w:r>
        <w:rPr>
          <w:rFonts w:ascii="Times New Roman" w:hAnsi="Times New Roman"/>
          <w:color w:val="000000"/>
          <w:sz w:val="28"/>
          <w:u w:val="single"/>
        </w:rPr>
        <w:t>Принятие себя и других:</w:t>
      </w:r>
    </w:p>
    <w:p w14:paraId="3F46FF53" w14:textId="77777777" w:rsidR="00737DDB" w:rsidRDefault="0048798F">
      <w:pPr>
        <w:spacing w:after="0" w:line="264" w:lineRule="auto"/>
        <w:ind w:firstLine="600"/>
        <w:jc w:val="both"/>
      </w:pPr>
      <w:r>
        <w:rPr>
          <w:rFonts w:ascii="Times New Roman" w:hAnsi="Times New Roman"/>
          <w:color w:val="000000"/>
          <w:sz w:val="28"/>
        </w:rPr>
        <w:t>осознанно относиться к другому человеку, его мнению, признавать право на ошибку свою и чужую;</w:t>
      </w:r>
    </w:p>
    <w:p w14:paraId="21BDEFD7" w14:textId="77777777" w:rsidR="00737DDB" w:rsidRDefault="0048798F">
      <w:pPr>
        <w:spacing w:after="0" w:line="264" w:lineRule="auto"/>
        <w:ind w:firstLine="600"/>
        <w:jc w:val="both"/>
      </w:pPr>
      <w:r>
        <w:rPr>
          <w:rFonts w:ascii="Times New Roman" w:hAnsi="Times New Roman"/>
          <w:color w:val="000000"/>
          <w:sz w:val="28"/>
        </w:rPr>
        <w:t>быть открытым себе и другим, осознавать невозможность контроля всего вокруг.</w:t>
      </w:r>
    </w:p>
    <w:p w14:paraId="0EA6D909" w14:textId="77777777" w:rsidR="00737DDB" w:rsidRDefault="0048798F">
      <w:pPr>
        <w:spacing w:after="0" w:line="264" w:lineRule="auto"/>
        <w:ind w:firstLine="600"/>
        <w:jc w:val="both"/>
      </w:pPr>
      <w:r>
        <w:rPr>
          <w:rFonts w:ascii="Times New Roman" w:hAnsi="Times New Roman"/>
          <w:color w:val="000000"/>
          <w:sz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1E0DE26" w14:textId="77777777" w:rsidR="00737DDB" w:rsidRDefault="00737DDB">
      <w:pPr>
        <w:spacing w:after="0" w:line="264" w:lineRule="auto"/>
        <w:ind w:left="120"/>
        <w:jc w:val="both"/>
      </w:pPr>
    </w:p>
    <w:p w14:paraId="1AB73445" w14:textId="77777777" w:rsidR="00737DDB" w:rsidRDefault="0048798F">
      <w:pPr>
        <w:spacing w:after="0" w:line="264" w:lineRule="auto"/>
        <w:ind w:left="120"/>
        <w:jc w:val="both"/>
      </w:pPr>
      <w:r>
        <w:rPr>
          <w:rFonts w:ascii="Times New Roman" w:hAnsi="Times New Roman"/>
          <w:b/>
          <w:color w:val="000000"/>
          <w:sz w:val="28"/>
        </w:rPr>
        <w:t>ПРЕДМЕТНЫЕ РЕЗУЛЬТАТЫ</w:t>
      </w:r>
    </w:p>
    <w:p w14:paraId="015CF417" w14:textId="77777777" w:rsidR="00737DDB" w:rsidRDefault="00737DDB">
      <w:pPr>
        <w:spacing w:after="0" w:line="264" w:lineRule="auto"/>
        <w:ind w:left="120"/>
        <w:jc w:val="both"/>
      </w:pPr>
    </w:p>
    <w:p w14:paraId="660CD299" w14:textId="77777777" w:rsidR="00737DDB" w:rsidRDefault="0048798F">
      <w:pPr>
        <w:spacing w:after="0" w:line="264" w:lineRule="auto"/>
        <w:ind w:firstLine="600"/>
        <w:jc w:val="both"/>
      </w:pPr>
      <w:r>
        <w:rPr>
          <w:rFonts w:ascii="Times New Roman" w:hAnsi="Times New Roman"/>
          <w:color w:val="000000"/>
          <w:sz w:val="28"/>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4F812EC" w14:textId="77777777" w:rsidR="00737DDB" w:rsidRDefault="0048798F">
      <w:pPr>
        <w:spacing w:after="0" w:line="264" w:lineRule="auto"/>
        <w:ind w:firstLine="600"/>
        <w:jc w:val="both"/>
      </w:pPr>
      <w:r>
        <w:rPr>
          <w:rFonts w:ascii="Times New Roman" w:hAnsi="Times New Roman"/>
          <w:color w:val="000000"/>
          <w:sz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BFAB6CA" w14:textId="77777777" w:rsidR="00737DDB" w:rsidRDefault="0048798F">
      <w:pPr>
        <w:spacing w:after="0" w:line="264" w:lineRule="auto"/>
        <w:ind w:firstLine="600"/>
        <w:jc w:val="both"/>
      </w:pPr>
      <w:r>
        <w:rPr>
          <w:rFonts w:ascii="Times New Roman" w:hAnsi="Times New Roman"/>
          <w:color w:val="000000"/>
          <w:sz w:val="28"/>
        </w:rPr>
        <w:t>Предметные результаты по предметной области «Физическая культура и основы безопасности жизнедеятельности» должны обеспечивать:</w:t>
      </w:r>
    </w:p>
    <w:p w14:paraId="2C4308B3" w14:textId="77777777" w:rsidR="00737DDB" w:rsidRDefault="0048798F">
      <w:pPr>
        <w:spacing w:after="0" w:line="264" w:lineRule="auto"/>
        <w:ind w:firstLine="600"/>
        <w:jc w:val="both"/>
      </w:pPr>
      <w:r>
        <w:rPr>
          <w:rFonts w:ascii="Times New Roman" w:hAnsi="Times New Roman"/>
          <w:color w:val="000000"/>
          <w:sz w:val="28"/>
        </w:rPr>
        <w:t>По учебному предмету «Основы безопасности жизнедеятельности»:</w:t>
      </w:r>
    </w:p>
    <w:p w14:paraId="22B1800A" w14:textId="77777777" w:rsidR="00737DDB" w:rsidRDefault="0048798F">
      <w:pPr>
        <w:spacing w:after="0" w:line="264" w:lineRule="auto"/>
        <w:ind w:firstLine="600"/>
        <w:jc w:val="both"/>
      </w:pPr>
      <w:r>
        <w:rPr>
          <w:rFonts w:ascii="Times New Roman" w:hAnsi="Times New Roman"/>
          <w:color w:val="000000"/>
          <w:sz w:val="28"/>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0E89BE47" w14:textId="77777777" w:rsidR="00737DDB" w:rsidRDefault="0048798F">
      <w:pPr>
        <w:spacing w:after="0" w:line="264" w:lineRule="auto"/>
        <w:ind w:firstLine="600"/>
        <w:jc w:val="both"/>
      </w:pPr>
      <w:r>
        <w:rPr>
          <w:rFonts w:ascii="Times New Roman" w:hAnsi="Times New Roman"/>
          <w:color w:val="000000"/>
          <w:sz w:val="28"/>
        </w:rPr>
        <w:lastRenderedPageBreak/>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55555793" w14:textId="77777777" w:rsidR="00737DDB" w:rsidRDefault="0048798F">
      <w:pPr>
        <w:spacing w:after="0" w:line="264" w:lineRule="auto"/>
        <w:ind w:firstLine="600"/>
        <w:jc w:val="both"/>
      </w:pPr>
      <w:r>
        <w:rPr>
          <w:rFonts w:ascii="Times New Roman" w:hAnsi="Times New Roman"/>
          <w:color w:val="000000"/>
          <w:sz w:val="28"/>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60D7B91" w14:textId="77777777" w:rsidR="00737DDB" w:rsidRDefault="0048798F">
      <w:pPr>
        <w:spacing w:after="0" w:line="264" w:lineRule="auto"/>
        <w:ind w:firstLine="600"/>
        <w:jc w:val="both"/>
      </w:pPr>
      <w:r>
        <w:rPr>
          <w:rFonts w:ascii="Times New Roman" w:hAnsi="Times New Roman"/>
          <w:color w:val="000000"/>
          <w:sz w:val="28"/>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0E4A495D" w14:textId="77777777" w:rsidR="00737DDB" w:rsidRDefault="0048798F">
      <w:pPr>
        <w:spacing w:after="0" w:line="264" w:lineRule="auto"/>
        <w:ind w:firstLine="600"/>
        <w:jc w:val="both"/>
      </w:pPr>
      <w:r>
        <w:rPr>
          <w:rFonts w:ascii="Times New Roman" w:hAnsi="Times New Roman"/>
          <w:color w:val="000000"/>
          <w:sz w:val="28"/>
        </w:rPr>
        <w:t>5) сформированность чувства гордости за свою Родину, ответственного отношения к выполнению конституционного долга – защите Отечества;</w:t>
      </w:r>
    </w:p>
    <w:p w14:paraId="52ED2689" w14:textId="77777777" w:rsidR="00737DDB" w:rsidRDefault="0048798F">
      <w:pPr>
        <w:spacing w:after="0" w:line="264" w:lineRule="auto"/>
        <w:ind w:firstLine="600"/>
        <w:jc w:val="both"/>
      </w:pPr>
      <w:r>
        <w:rPr>
          <w:rFonts w:ascii="Times New Roman" w:hAnsi="Times New Roman"/>
          <w:color w:val="000000"/>
          <w:sz w:val="28"/>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6EEC46FC" w14:textId="77777777" w:rsidR="00737DDB" w:rsidRDefault="0048798F">
      <w:pPr>
        <w:spacing w:after="0" w:line="264" w:lineRule="auto"/>
        <w:ind w:firstLine="600"/>
        <w:jc w:val="both"/>
      </w:pPr>
      <w:r>
        <w:rPr>
          <w:rFonts w:ascii="Times New Roman" w:hAnsi="Times New Roman"/>
          <w:color w:val="000000"/>
          <w:sz w:val="28"/>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796C1CFE" w14:textId="77777777" w:rsidR="00737DDB" w:rsidRDefault="0048798F">
      <w:pPr>
        <w:spacing w:after="0" w:line="264" w:lineRule="auto"/>
        <w:ind w:firstLine="600"/>
        <w:jc w:val="both"/>
      </w:pPr>
      <w:r>
        <w:rPr>
          <w:rFonts w:ascii="Times New Roman" w:hAnsi="Times New Roman"/>
          <w:color w:val="000000"/>
          <w:sz w:val="28"/>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43A12865" w14:textId="77777777" w:rsidR="00737DDB" w:rsidRDefault="0048798F">
      <w:pPr>
        <w:spacing w:after="0" w:line="264" w:lineRule="auto"/>
        <w:ind w:firstLine="600"/>
        <w:jc w:val="both"/>
      </w:pPr>
      <w:r>
        <w:rPr>
          <w:rFonts w:ascii="Times New Roman" w:hAnsi="Times New Roman"/>
          <w:color w:val="000000"/>
          <w:sz w:val="28"/>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89788BB" w14:textId="77777777" w:rsidR="00737DDB" w:rsidRDefault="0048798F">
      <w:pPr>
        <w:spacing w:after="0" w:line="264" w:lineRule="auto"/>
        <w:ind w:firstLine="600"/>
        <w:jc w:val="both"/>
      </w:pPr>
      <w:r>
        <w:rPr>
          <w:rFonts w:ascii="Times New Roman" w:hAnsi="Times New Roman"/>
          <w:color w:val="000000"/>
          <w:sz w:val="28"/>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08651FD7" w14:textId="77777777" w:rsidR="00737DDB" w:rsidRDefault="0048798F">
      <w:pPr>
        <w:spacing w:after="0" w:line="264" w:lineRule="auto"/>
        <w:ind w:firstLine="600"/>
        <w:jc w:val="both"/>
      </w:pPr>
      <w:r>
        <w:rPr>
          <w:rFonts w:ascii="Times New Roman" w:hAnsi="Times New Roman"/>
          <w:color w:val="000000"/>
          <w:sz w:val="28"/>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A832D89" w14:textId="77777777" w:rsidR="00737DDB" w:rsidRDefault="0048798F">
      <w:pPr>
        <w:spacing w:after="0" w:line="264" w:lineRule="auto"/>
        <w:ind w:firstLine="600"/>
        <w:jc w:val="both"/>
      </w:pPr>
      <w:r>
        <w:rPr>
          <w:rFonts w:ascii="Times New Roman" w:hAnsi="Times New Roman"/>
          <w:color w:val="000000"/>
          <w:sz w:val="28"/>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05769D9D" w14:textId="77777777" w:rsidR="00737DDB" w:rsidRDefault="0048798F">
      <w:pPr>
        <w:spacing w:after="0" w:line="264" w:lineRule="auto"/>
        <w:ind w:firstLine="600"/>
        <w:jc w:val="both"/>
      </w:pPr>
      <w:r>
        <w:rPr>
          <w:rFonts w:ascii="Times New Roman" w:hAnsi="Times New Roman"/>
          <w:color w:val="000000"/>
          <w:sz w:val="28"/>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32895665" w14:textId="77777777" w:rsidR="00737DDB" w:rsidRDefault="0048798F">
      <w:pPr>
        <w:spacing w:after="0" w:line="264" w:lineRule="auto"/>
        <w:ind w:firstLine="600"/>
        <w:jc w:val="both"/>
      </w:pPr>
      <w:r>
        <w:rPr>
          <w:rFonts w:ascii="Times New Roman" w:hAnsi="Times New Roman"/>
          <w:color w:val="000000"/>
          <w:sz w:val="28"/>
        </w:rPr>
        <w:t>Распределение предметных результатов, формируемых в ходе изучения учебного предмета ОБЖ, по учебным модулям:</w:t>
      </w:r>
    </w:p>
    <w:p w14:paraId="59C429AC" w14:textId="77777777" w:rsidR="00737DDB" w:rsidRDefault="00737DDB">
      <w:pPr>
        <w:spacing w:after="0" w:line="264" w:lineRule="auto"/>
        <w:ind w:left="120"/>
        <w:jc w:val="both"/>
      </w:pPr>
    </w:p>
    <w:p w14:paraId="557F822D" w14:textId="77777777" w:rsidR="00737DDB" w:rsidRDefault="0048798F">
      <w:pPr>
        <w:spacing w:after="0" w:line="264" w:lineRule="auto"/>
        <w:ind w:left="120"/>
        <w:jc w:val="both"/>
      </w:pPr>
      <w:r>
        <w:rPr>
          <w:rFonts w:ascii="Times New Roman" w:hAnsi="Times New Roman"/>
          <w:b/>
          <w:color w:val="000000"/>
          <w:sz w:val="28"/>
        </w:rPr>
        <w:t>8 КЛАСС</w:t>
      </w:r>
    </w:p>
    <w:p w14:paraId="17B1D842" w14:textId="77777777" w:rsidR="00737DDB" w:rsidRDefault="00737DDB">
      <w:pPr>
        <w:spacing w:after="0" w:line="264" w:lineRule="auto"/>
        <w:ind w:left="120"/>
        <w:jc w:val="both"/>
      </w:pPr>
    </w:p>
    <w:p w14:paraId="1CC222A3" w14:textId="77777777" w:rsidR="00737DDB" w:rsidRDefault="0048798F">
      <w:pPr>
        <w:spacing w:after="0" w:line="264" w:lineRule="auto"/>
        <w:ind w:firstLine="600"/>
        <w:jc w:val="both"/>
      </w:pPr>
      <w:r>
        <w:rPr>
          <w:rFonts w:ascii="Times New Roman" w:hAnsi="Times New Roman"/>
          <w:b/>
          <w:color w:val="000000"/>
          <w:sz w:val="28"/>
        </w:rPr>
        <w:t>Модуль № 1 «Культура безопасности жизнедеятельности в современном обществе»</w:t>
      </w:r>
      <w:r>
        <w:rPr>
          <w:rFonts w:ascii="Times New Roman" w:hAnsi="Times New Roman"/>
          <w:color w:val="000000"/>
          <w:sz w:val="28"/>
        </w:rPr>
        <w:t>:</w:t>
      </w:r>
    </w:p>
    <w:p w14:paraId="5EB785B4" w14:textId="77777777" w:rsidR="00737DDB" w:rsidRDefault="0048798F">
      <w:pPr>
        <w:spacing w:after="0" w:line="264" w:lineRule="auto"/>
        <w:ind w:firstLine="600"/>
        <w:jc w:val="both"/>
      </w:pPr>
      <w:r>
        <w:rPr>
          <w:rFonts w:ascii="Times New Roman" w:hAnsi="Times New Roman"/>
          <w:color w:val="000000"/>
          <w:sz w:val="28"/>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419136F6" w14:textId="77777777" w:rsidR="00737DDB" w:rsidRDefault="0048798F">
      <w:pPr>
        <w:spacing w:after="0" w:line="264" w:lineRule="auto"/>
        <w:ind w:firstLine="600"/>
        <w:jc w:val="both"/>
      </w:pPr>
      <w:r>
        <w:rPr>
          <w:rFonts w:ascii="Times New Roman" w:hAnsi="Times New Roman"/>
          <w:color w:val="000000"/>
          <w:sz w:val="28"/>
        </w:rPr>
        <w:t>раскрывать смысл понятия культуры безопасности (как способности предвидеть, по возможности избегать, действовать в опасных ситуациях);</w:t>
      </w:r>
    </w:p>
    <w:p w14:paraId="7AF65CC5" w14:textId="77777777" w:rsidR="00737DDB" w:rsidRDefault="0048798F">
      <w:pPr>
        <w:spacing w:after="0" w:line="264" w:lineRule="auto"/>
        <w:ind w:firstLine="600"/>
        <w:jc w:val="both"/>
      </w:pPr>
      <w:r>
        <w:rPr>
          <w:rFonts w:ascii="Times New Roman" w:hAnsi="Times New Roman"/>
          <w:color w:val="000000"/>
          <w:sz w:val="28"/>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5851F6DD" w14:textId="77777777" w:rsidR="00737DDB" w:rsidRDefault="0048798F">
      <w:pPr>
        <w:spacing w:after="0" w:line="264" w:lineRule="auto"/>
        <w:ind w:firstLine="600"/>
        <w:jc w:val="both"/>
      </w:pPr>
      <w:r>
        <w:rPr>
          <w:rFonts w:ascii="Times New Roman" w:hAnsi="Times New Roman"/>
          <w:color w:val="000000"/>
          <w:sz w:val="28"/>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5B785B85" w14:textId="77777777" w:rsidR="00737DDB" w:rsidRDefault="0048798F">
      <w:pPr>
        <w:spacing w:after="0" w:line="264" w:lineRule="auto"/>
        <w:ind w:firstLine="600"/>
        <w:jc w:val="both"/>
      </w:pPr>
      <w:r>
        <w:rPr>
          <w:rFonts w:ascii="Times New Roman" w:hAnsi="Times New Roman"/>
          <w:color w:val="000000"/>
          <w:sz w:val="28"/>
        </w:rPr>
        <w:t>раскрывать общие принципы безопасного поведения.</w:t>
      </w:r>
    </w:p>
    <w:p w14:paraId="335BD1FD" w14:textId="77777777" w:rsidR="00737DDB" w:rsidRDefault="0048798F">
      <w:pPr>
        <w:spacing w:after="0" w:line="264" w:lineRule="auto"/>
        <w:ind w:firstLine="600"/>
        <w:jc w:val="both"/>
      </w:pPr>
      <w:r>
        <w:rPr>
          <w:rFonts w:ascii="Times New Roman" w:hAnsi="Times New Roman"/>
          <w:b/>
          <w:color w:val="000000"/>
          <w:sz w:val="28"/>
        </w:rPr>
        <w:t>Модуль № 2 «Безопасность в быту»:</w:t>
      </w:r>
    </w:p>
    <w:p w14:paraId="64939420" w14:textId="77777777" w:rsidR="00737DDB" w:rsidRDefault="0048798F">
      <w:pPr>
        <w:spacing w:after="0" w:line="264" w:lineRule="auto"/>
        <w:ind w:firstLine="600"/>
        <w:jc w:val="both"/>
      </w:pPr>
      <w:r>
        <w:rPr>
          <w:rFonts w:ascii="Times New Roman" w:hAnsi="Times New Roman"/>
          <w:color w:val="000000"/>
          <w:sz w:val="28"/>
        </w:rPr>
        <w:t>объяснять особенности жизнеобеспечения жилища;</w:t>
      </w:r>
    </w:p>
    <w:p w14:paraId="0CA678D4" w14:textId="77777777" w:rsidR="00737DDB" w:rsidRDefault="0048798F">
      <w:pPr>
        <w:spacing w:after="0" w:line="264" w:lineRule="auto"/>
        <w:ind w:firstLine="600"/>
        <w:jc w:val="both"/>
      </w:pPr>
      <w:r>
        <w:rPr>
          <w:rFonts w:ascii="Times New Roman" w:hAnsi="Times New Roman"/>
          <w:color w:val="000000"/>
          <w:sz w:val="28"/>
        </w:rPr>
        <w:t>классифицировать источники опасности в быту (пожароопасные предметы, электроприборы, газовое оборудование, бытовая химия, медикаменты);</w:t>
      </w:r>
    </w:p>
    <w:p w14:paraId="69761163" w14:textId="77777777" w:rsidR="00737DDB" w:rsidRDefault="0048798F">
      <w:pPr>
        <w:spacing w:after="0" w:line="264" w:lineRule="auto"/>
        <w:ind w:firstLine="600"/>
        <w:jc w:val="both"/>
      </w:pPr>
      <w:r>
        <w:rPr>
          <w:rFonts w:ascii="Times New Roman" w:hAnsi="Times New Roman"/>
          <w:color w:val="000000"/>
          <w:sz w:val="28"/>
        </w:rPr>
        <w:t>знать права, обязанности и ответственность граждан в области пожарной безопасности;</w:t>
      </w:r>
    </w:p>
    <w:p w14:paraId="718601E4" w14:textId="77777777" w:rsidR="00737DDB" w:rsidRDefault="0048798F">
      <w:pPr>
        <w:spacing w:after="0" w:line="264" w:lineRule="auto"/>
        <w:ind w:firstLine="600"/>
        <w:jc w:val="both"/>
      </w:pPr>
      <w:r>
        <w:rPr>
          <w:rFonts w:ascii="Times New Roman" w:hAnsi="Times New Roman"/>
          <w:color w:val="000000"/>
          <w:sz w:val="28"/>
        </w:rPr>
        <w:t>соблюдать правила безопасного поведения, позволяющие предупредить возникновение опасных ситуаций в быту;</w:t>
      </w:r>
    </w:p>
    <w:p w14:paraId="3D037C7E" w14:textId="77777777" w:rsidR="00737DDB" w:rsidRDefault="0048798F">
      <w:pPr>
        <w:spacing w:after="0" w:line="264" w:lineRule="auto"/>
        <w:ind w:firstLine="600"/>
        <w:jc w:val="both"/>
      </w:pPr>
      <w:r>
        <w:rPr>
          <w:rFonts w:ascii="Times New Roman" w:hAnsi="Times New Roman"/>
          <w:color w:val="000000"/>
          <w:sz w:val="28"/>
        </w:rPr>
        <w:t>распознавать ситуации криминального характера;</w:t>
      </w:r>
    </w:p>
    <w:p w14:paraId="49CBC092" w14:textId="77777777" w:rsidR="00737DDB" w:rsidRDefault="0048798F">
      <w:pPr>
        <w:spacing w:after="0" w:line="264" w:lineRule="auto"/>
        <w:ind w:firstLine="600"/>
        <w:jc w:val="both"/>
      </w:pPr>
      <w:r>
        <w:rPr>
          <w:rFonts w:ascii="Times New Roman" w:hAnsi="Times New Roman"/>
          <w:color w:val="000000"/>
          <w:sz w:val="28"/>
        </w:rPr>
        <w:t>знать о правилах вызова экстренных служб и ответственности за ложные сообщения;</w:t>
      </w:r>
    </w:p>
    <w:p w14:paraId="28A76FDE" w14:textId="77777777" w:rsidR="00737DDB" w:rsidRDefault="0048798F">
      <w:pPr>
        <w:spacing w:after="0" w:line="264" w:lineRule="auto"/>
        <w:ind w:firstLine="600"/>
        <w:jc w:val="both"/>
      </w:pPr>
      <w:r>
        <w:rPr>
          <w:rFonts w:ascii="Times New Roman" w:hAnsi="Times New Roman"/>
          <w:color w:val="000000"/>
          <w:sz w:val="28"/>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3A7B4E6C" w14:textId="77777777" w:rsidR="00737DDB" w:rsidRDefault="0048798F">
      <w:pPr>
        <w:spacing w:after="0" w:line="264" w:lineRule="auto"/>
        <w:ind w:firstLine="600"/>
        <w:jc w:val="both"/>
      </w:pPr>
      <w:r>
        <w:rPr>
          <w:rFonts w:ascii="Times New Roman" w:hAnsi="Times New Roman"/>
          <w:color w:val="000000"/>
          <w:sz w:val="28"/>
        </w:rPr>
        <w:lastRenderedPageBreak/>
        <w:t>безопасно действовать в ситуациях криминального характера;</w:t>
      </w:r>
    </w:p>
    <w:p w14:paraId="277C569C" w14:textId="77777777" w:rsidR="00737DDB" w:rsidRDefault="0048798F">
      <w:pPr>
        <w:spacing w:after="0" w:line="264" w:lineRule="auto"/>
        <w:ind w:firstLine="600"/>
        <w:jc w:val="both"/>
      </w:pPr>
      <w:r>
        <w:rPr>
          <w:rFonts w:ascii="Times New Roman" w:hAnsi="Times New Roman"/>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68135C30" w14:textId="77777777" w:rsidR="00737DDB" w:rsidRDefault="0048798F">
      <w:pPr>
        <w:spacing w:after="0" w:line="264" w:lineRule="auto"/>
        <w:ind w:firstLine="600"/>
        <w:jc w:val="both"/>
      </w:pPr>
      <w:r>
        <w:rPr>
          <w:rFonts w:ascii="Times New Roman" w:hAnsi="Times New Roman"/>
          <w:b/>
          <w:color w:val="000000"/>
          <w:sz w:val="28"/>
        </w:rPr>
        <w:t>Модуль № 3 «Безопасность на транспорте»:</w:t>
      </w:r>
    </w:p>
    <w:p w14:paraId="49C47C26" w14:textId="77777777" w:rsidR="00737DDB" w:rsidRDefault="0048798F">
      <w:pPr>
        <w:spacing w:after="0" w:line="264" w:lineRule="auto"/>
        <w:ind w:firstLine="600"/>
        <w:jc w:val="both"/>
      </w:pPr>
      <w:r>
        <w:rPr>
          <w:rFonts w:ascii="Times New Roman" w:hAnsi="Times New Roman"/>
          <w:color w:val="000000"/>
          <w:sz w:val="28"/>
        </w:rPr>
        <w:t>классифицировать виды опасностей на транспорте (наземный, подземный, железнодорожный, водный, воздушный);</w:t>
      </w:r>
    </w:p>
    <w:p w14:paraId="11DB8810" w14:textId="77777777" w:rsidR="00737DDB" w:rsidRDefault="0048798F">
      <w:pPr>
        <w:spacing w:after="0" w:line="264" w:lineRule="auto"/>
        <w:ind w:firstLine="600"/>
        <w:jc w:val="both"/>
      </w:pPr>
      <w:r>
        <w:rPr>
          <w:rFonts w:ascii="Times New Roman" w:hAnsi="Times New Roman"/>
          <w:color w:val="000000"/>
          <w:sz w:val="28"/>
        </w:rPr>
        <w:t>соблюдать правила дорожного движения, установленные для пешехода, пассажира, водителя велосипеда и иных средств передвижения;</w:t>
      </w:r>
    </w:p>
    <w:p w14:paraId="2DFF8184" w14:textId="77777777" w:rsidR="00737DDB" w:rsidRDefault="0048798F">
      <w:pPr>
        <w:spacing w:after="0" w:line="264" w:lineRule="auto"/>
        <w:ind w:firstLine="600"/>
        <w:jc w:val="both"/>
      </w:pPr>
      <w:r>
        <w:rPr>
          <w:rFonts w:ascii="Times New Roman" w:hAnsi="Times New Roman"/>
          <w:b/>
          <w:color w:val="000000"/>
          <w:sz w:val="28"/>
        </w:rPr>
        <w:t>Модуль № 4 «Безопасность в общественных местах»:</w:t>
      </w:r>
    </w:p>
    <w:p w14:paraId="3E18652B" w14:textId="77777777" w:rsidR="00737DDB" w:rsidRDefault="0048798F">
      <w:pPr>
        <w:spacing w:after="0" w:line="264" w:lineRule="auto"/>
        <w:ind w:firstLine="600"/>
        <w:jc w:val="both"/>
      </w:pPr>
      <w:r>
        <w:rPr>
          <w:rFonts w:ascii="Times New Roman" w:hAnsi="Times New Roman"/>
          <w:color w:val="000000"/>
          <w:sz w:val="28"/>
        </w:rPr>
        <w:t>характеризовать потенциальные источники опасности в общественных местах, в том числе техногенного происхождения;</w:t>
      </w:r>
    </w:p>
    <w:p w14:paraId="48EDEFA6" w14:textId="77777777" w:rsidR="00737DDB" w:rsidRDefault="0048798F">
      <w:pPr>
        <w:spacing w:after="0" w:line="264" w:lineRule="auto"/>
        <w:ind w:firstLine="600"/>
        <w:jc w:val="both"/>
      </w:pPr>
      <w:r>
        <w:rPr>
          <w:rFonts w:ascii="Times New Roman" w:hAnsi="Times New Roman"/>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6B0F82A7" w14:textId="77777777" w:rsidR="00737DDB" w:rsidRDefault="0048798F">
      <w:pPr>
        <w:spacing w:after="0" w:line="264" w:lineRule="auto"/>
        <w:ind w:firstLine="600"/>
        <w:jc w:val="both"/>
      </w:pPr>
      <w:r>
        <w:rPr>
          <w:rFonts w:ascii="Times New Roman" w:hAnsi="Times New Roman"/>
          <w:color w:val="000000"/>
          <w:sz w:val="28"/>
        </w:rPr>
        <w:t>соблюдать правила безопасного поведения в местах массового пребывания людей (в толпе);</w:t>
      </w:r>
    </w:p>
    <w:p w14:paraId="4D142838" w14:textId="77777777" w:rsidR="00737DDB" w:rsidRDefault="0048798F">
      <w:pPr>
        <w:spacing w:after="0" w:line="264" w:lineRule="auto"/>
        <w:ind w:firstLine="600"/>
        <w:jc w:val="both"/>
      </w:pPr>
      <w:r>
        <w:rPr>
          <w:rFonts w:ascii="Times New Roman" w:hAnsi="Times New Roman"/>
          <w:color w:val="000000"/>
          <w:sz w:val="28"/>
        </w:rPr>
        <w:t>знать правила информирования экстренных служб;</w:t>
      </w:r>
    </w:p>
    <w:p w14:paraId="1957C762" w14:textId="77777777" w:rsidR="00737DDB" w:rsidRDefault="0048798F">
      <w:pPr>
        <w:spacing w:after="0" w:line="264" w:lineRule="auto"/>
        <w:ind w:firstLine="600"/>
        <w:jc w:val="both"/>
      </w:pPr>
      <w:r>
        <w:rPr>
          <w:rFonts w:ascii="Times New Roman" w:hAnsi="Times New Roman"/>
          <w:color w:val="000000"/>
          <w:sz w:val="28"/>
        </w:rPr>
        <w:t>безопасно действовать при обнаружении в общественных местах бесхозных (потенциально опасных) вещей и предметов;</w:t>
      </w:r>
    </w:p>
    <w:p w14:paraId="5788C8AD" w14:textId="77777777" w:rsidR="00737DDB" w:rsidRDefault="0048798F">
      <w:pPr>
        <w:spacing w:after="0" w:line="264" w:lineRule="auto"/>
        <w:ind w:firstLine="600"/>
        <w:jc w:val="both"/>
      </w:pPr>
      <w:r>
        <w:rPr>
          <w:rFonts w:ascii="Times New Roman" w:hAnsi="Times New Roman"/>
          <w:color w:val="000000"/>
          <w:sz w:val="28"/>
        </w:rPr>
        <w:t>эвакуироваться из общественных мест и зданий;</w:t>
      </w:r>
    </w:p>
    <w:p w14:paraId="35877907" w14:textId="77777777" w:rsidR="00737DDB" w:rsidRDefault="0048798F">
      <w:pPr>
        <w:spacing w:after="0" w:line="264" w:lineRule="auto"/>
        <w:ind w:firstLine="600"/>
        <w:jc w:val="both"/>
      </w:pPr>
      <w:r>
        <w:rPr>
          <w:rFonts w:ascii="Times New Roman" w:hAnsi="Times New Roman"/>
          <w:color w:val="000000"/>
          <w:sz w:val="28"/>
        </w:rPr>
        <w:t>безопасно действовать при возникновении пожара и происшествиях в общественных местах;</w:t>
      </w:r>
    </w:p>
    <w:p w14:paraId="293AD5C4" w14:textId="77777777" w:rsidR="00737DDB" w:rsidRDefault="0048798F">
      <w:pPr>
        <w:spacing w:after="0" w:line="264" w:lineRule="auto"/>
        <w:ind w:firstLine="600"/>
        <w:jc w:val="both"/>
      </w:pPr>
      <w:r>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14:paraId="512779F9" w14:textId="77777777" w:rsidR="00737DDB" w:rsidRDefault="0048798F">
      <w:pPr>
        <w:spacing w:after="0" w:line="264" w:lineRule="auto"/>
        <w:ind w:firstLine="600"/>
        <w:jc w:val="both"/>
      </w:pPr>
      <w:r>
        <w:rPr>
          <w:rFonts w:ascii="Times New Roman" w:hAnsi="Times New Roman"/>
          <w:color w:val="000000"/>
          <w:sz w:val="28"/>
        </w:rPr>
        <w:t>безопасно действовать в ситуациях криминогенного и антиобщественного характера.</w:t>
      </w:r>
    </w:p>
    <w:p w14:paraId="727F2104" w14:textId="77777777" w:rsidR="00737DDB" w:rsidRDefault="0048798F">
      <w:pPr>
        <w:spacing w:after="0" w:line="264" w:lineRule="auto"/>
        <w:ind w:firstLine="600"/>
        <w:jc w:val="both"/>
      </w:pPr>
      <w:r>
        <w:rPr>
          <w:rFonts w:ascii="Times New Roman" w:hAnsi="Times New Roman"/>
          <w:b/>
          <w:color w:val="000000"/>
          <w:sz w:val="28"/>
        </w:rPr>
        <w:t>Модуль № 5 «Безопасность в природной среде»:</w:t>
      </w:r>
    </w:p>
    <w:p w14:paraId="1222954F" w14:textId="77777777" w:rsidR="00737DDB" w:rsidRDefault="0048798F">
      <w:pPr>
        <w:spacing w:after="0" w:line="264" w:lineRule="auto"/>
        <w:ind w:firstLine="600"/>
        <w:jc w:val="both"/>
      </w:pPr>
      <w:r>
        <w:rPr>
          <w:rFonts w:ascii="Times New Roman" w:hAnsi="Times New Roman"/>
          <w:color w:val="000000"/>
          <w:sz w:val="28"/>
        </w:rPr>
        <w:t>соблюдать правила безопасного поведения на природе;</w:t>
      </w:r>
    </w:p>
    <w:p w14:paraId="53C6BF1B" w14:textId="77777777" w:rsidR="00737DDB" w:rsidRDefault="0048798F">
      <w:pPr>
        <w:spacing w:after="0" w:line="264" w:lineRule="auto"/>
        <w:ind w:firstLine="600"/>
        <w:jc w:val="both"/>
      </w:pPr>
      <w:r>
        <w:rPr>
          <w:rFonts w:ascii="Times New Roman" w:hAnsi="Times New Roman"/>
          <w:color w:val="000000"/>
          <w:sz w:val="28"/>
        </w:rPr>
        <w:t>объяснять правила безопасного поведения на водоёмах в различное время года;</w:t>
      </w:r>
    </w:p>
    <w:p w14:paraId="0A9E4C9F" w14:textId="77777777" w:rsidR="00737DDB" w:rsidRDefault="0048798F">
      <w:pPr>
        <w:spacing w:after="0" w:line="264" w:lineRule="auto"/>
        <w:ind w:firstLine="600"/>
        <w:jc w:val="both"/>
      </w:pPr>
      <w:r>
        <w:rPr>
          <w:rFonts w:ascii="Times New Roman" w:hAnsi="Times New Roman"/>
          <w:color w:val="000000"/>
          <w:sz w:val="28"/>
        </w:rPr>
        <w:t>характеризовать правила само- и взаимопомощи терпящим бедствие на воде;</w:t>
      </w:r>
    </w:p>
    <w:p w14:paraId="75EE331F" w14:textId="77777777" w:rsidR="00737DDB" w:rsidRDefault="0048798F">
      <w:pPr>
        <w:spacing w:after="0" w:line="264" w:lineRule="auto"/>
        <w:ind w:firstLine="600"/>
        <w:jc w:val="both"/>
      </w:pPr>
      <w:r>
        <w:rPr>
          <w:rFonts w:ascii="Times New Roman" w:hAnsi="Times New Roman"/>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4E2C116A" w14:textId="77777777" w:rsidR="00737DDB" w:rsidRDefault="0048798F">
      <w:pPr>
        <w:spacing w:after="0" w:line="264" w:lineRule="auto"/>
        <w:ind w:firstLine="600"/>
        <w:jc w:val="both"/>
      </w:pPr>
      <w:r>
        <w:rPr>
          <w:rFonts w:ascii="Times New Roman" w:hAnsi="Times New Roman"/>
          <w:color w:val="000000"/>
          <w:sz w:val="28"/>
        </w:rPr>
        <w:t>знать и применять способы подачи сигнала о помощи.</w:t>
      </w:r>
    </w:p>
    <w:p w14:paraId="0BA4F1BE" w14:textId="77777777" w:rsidR="00737DDB" w:rsidRDefault="0048798F">
      <w:pPr>
        <w:spacing w:after="0" w:line="264" w:lineRule="auto"/>
        <w:ind w:firstLine="600"/>
        <w:jc w:val="both"/>
      </w:pPr>
      <w:r>
        <w:rPr>
          <w:rFonts w:ascii="Times New Roman" w:hAnsi="Times New Roman"/>
          <w:b/>
          <w:color w:val="000000"/>
          <w:sz w:val="28"/>
        </w:rPr>
        <w:t>Модуль № 6 «Здоровье и как его сохранить. Основы медицинских знаний»:</w:t>
      </w:r>
    </w:p>
    <w:p w14:paraId="51DABE85" w14:textId="77777777" w:rsidR="00737DDB" w:rsidRDefault="0048798F">
      <w:pPr>
        <w:spacing w:after="0" w:line="264" w:lineRule="auto"/>
        <w:ind w:firstLine="600"/>
        <w:jc w:val="both"/>
      </w:pPr>
      <w:r>
        <w:rPr>
          <w:rFonts w:ascii="Times New Roman" w:hAnsi="Times New Roman"/>
          <w:color w:val="000000"/>
          <w:sz w:val="28"/>
        </w:rPr>
        <w:lastRenderedPageBreak/>
        <w:t>раскрывать смысл понятий здоровья (физического и психического) и здорового образа жизни;</w:t>
      </w:r>
    </w:p>
    <w:p w14:paraId="4FCBCC82" w14:textId="77777777" w:rsidR="00737DDB" w:rsidRDefault="0048798F">
      <w:pPr>
        <w:spacing w:after="0" w:line="264" w:lineRule="auto"/>
        <w:ind w:firstLine="600"/>
        <w:jc w:val="both"/>
      </w:pPr>
      <w:r>
        <w:rPr>
          <w:rFonts w:ascii="Times New Roman" w:hAnsi="Times New Roman"/>
          <w:color w:val="000000"/>
          <w:sz w:val="28"/>
        </w:rPr>
        <w:t>характеризовать факторы, влияющие на здоровье человека;</w:t>
      </w:r>
    </w:p>
    <w:p w14:paraId="5871690C" w14:textId="77777777" w:rsidR="00737DDB" w:rsidRDefault="0048798F">
      <w:pPr>
        <w:spacing w:after="0" w:line="264" w:lineRule="auto"/>
        <w:ind w:firstLine="600"/>
        <w:jc w:val="both"/>
      </w:pPr>
      <w:r>
        <w:rPr>
          <w:rFonts w:ascii="Times New Roman" w:hAnsi="Times New Roman"/>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11D7D8B0" w14:textId="77777777" w:rsidR="00737DDB" w:rsidRDefault="0048798F">
      <w:pPr>
        <w:spacing w:after="0" w:line="264" w:lineRule="auto"/>
        <w:ind w:firstLine="600"/>
        <w:jc w:val="both"/>
      </w:pPr>
      <w:r>
        <w:rPr>
          <w:rFonts w:ascii="Times New Roman" w:hAnsi="Times New Roman"/>
          <w:color w:val="000000"/>
          <w:sz w:val="28"/>
        </w:rPr>
        <w:t>сформировать негативное отношение к вредным привычкам (табакокурение, алкоголизм, наркомания, игровая зависимость);</w:t>
      </w:r>
    </w:p>
    <w:p w14:paraId="20A09DEC" w14:textId="77777777" w:rsidR="00737DDB" w:rsidRDefault="0048798F">
      <w:pPr>
        <w:spacing w:after="0" w:line="264" w:lineRule="auto"/>
        <w:ind w:firstLine="600"/>
        <w:jc w:val="both"/>
      </w:pPr>
      <w:r>
        <w:rPr>
          <w:rFonts w:ascii="Times New Roman" w:hAnsi="Times New Roman"/>
          <w:color w:val="000000"/>
          <w:sz w:val="28"/>
        </w:rPr>
        <w:t>приводить примеры мер защиты от инфекционных и неинфекционных заболеваний;</w:t>
      </w:r>
    </w:p>
    <w:p w14:paraId="4CD7333C" w14:textId="77777777" w:rsidR="00737DDB" w:rsidRDefault="0048798F">
      <w:pPr>
        <w:spacing w:after="0" w:line="264" w:lineRule="auto"/>
        <w:ind w:firstLine="600"/>
        <w:jc w:val="both"/>
      </w:pPr>
      <w:r>
        <w:rPr>
          <w:rFonts w:ascii="Times New Roman" w:hAnsi="Times New Roman"/>
          <w:color w:val="000000"/>
          <w:sz w:val="28"/>
        </w:rPr>
        <w:t>безопасно действовать в случае возникновения чрезвычайных ситуаций биолого-социального происхождения (эпидемии, пандемии);</w:t>
      </w:r>
    </w:p>
    <w:p w14:paraId="76D57017" w14:textId="77777777" w:rsidR="00737DDB" w:rsidRDefault="0048798F">
      <w:pPr>
        <w:spacing w:after="0" w:line="264" w:lineRule="auto"/>
        <w:ind w:firstLine="600"/>
        <w:jc w:val="both"/>
      </w:pPr>
      <w:r>
        <w:rPr>
          <w:rFonts w:ascii="Times New Roman" w:hAnsi="Times New Roman"/>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14:paraId="753A26C0" w14:textId="77777777" w:rsidR="00737DDB" w:rsidRDefault="0048798F">
      <w:pPr>
        <w:spacing w:after="0" w:line="264" w:lineRule="auto"/>
        <w:ind w:firstLine="600"/>
        <w:jc w:val="both"/>
      </w:pPr>
      <w:r>
        <w:rPr>
          <w:rFonts w:ascii="Times New Roman" w:hAnsi="Times New Roman"/>
          <w:color w:val="000000"/>
          <w:sz w:val="28"/>
        </w:rPr>
        <w:t>оказывать первую помощь и самопомощь при неотложных состояниях.</w:t>
      </w:r>
    </w:p>
    <w:p w14:paraId="52ED9274" w14:textId="77777777" w:rsidR="00737DDB" w:rsidRDefault="0048798F">
      <w:pPr>
        <w:spacing w:after="0" w:line="264" w:lineRule="auto"/>
        <w:ind w:firstLine="600"/>
        <w:jc w:val="both"/>
      </w:pPr>
      <w:r>
        <w:rPr>
          <w:rFonts w:ascii="Times New Roman" w:hAnsi="Times New Roman"/>
          <w:b/>
          <w:color w:val="000000"/>
          <w:sz w:val="28"/>
        </w:rPr>
        <w:t>Модуль № 7 «Безопасность в социуме»:</w:t>
      </w:r>
    </w:p>
    <w:p w14:paraId="7F184BF8" w14:textId="77777777" w:rsidR="00737DDB" w:rsidRDefault="0048798F">
      <w:pPr>
        <w:spacing w:after="0" w:line="264" w:lineRule="auto"/>
        <w:ind w:firstLine="600"/>
        <w:jc w:val="both"/>
      </w:pPr>
      <w:r>
        <w:rPr>
          <w:rFonts w:ascii="Times New Roman" w:hAnsi="Times New Roman"/>
          <w:color w:val="000000"/>
          <w:sz w:val="28"/>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62277582" w14:textId="77777777" w:rsidR="00737DDB" w:rsidRDefault="0048798F">
      <w:pPr>
        <w:spacing w:after="0" w:line="264" w:lineRule="auto"/>
        <w:ind w:firstLine="600"/>
        <w:jc w:val="both"/>
      </w:pPr>
      <w:r>
        <w:rPr>
          <w:rFonts w:ascii="Times New Roman" w:hAnsi="Times New Roman"/>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1ED3E55A" w14:textId="77777777" w:rsidR="00737DDB" w:rsidRDefault="0048798F">
      <w:pPr>
        <w:spacing w:after="0" w:line="264" w:lineRule="auto"/>
        <w:ind w:firstLine="600"/>
        <w:jc w:val="both"/>
      </w:pPr>
      <w:r>
        <w:rPr>
          <w:rFonts w:ascii="Times New Roman" w:hAnsi="Times New Roman"/>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42128177" w14:textId="77777777" w:rsidR="00737DDB" w:rsidRDefault="0048798F">
      <w:pPr>
        <w:spacing w:after="0" w:line="264" w:lineRule="auto"/>
        <w:ind w:firstLine="600"/>
        <w:jc w:val="both"/>
      </w:pPr>
      <w:r>
        <w:rPr>
          <w:rFonts w:ascii="Times New Roman" w:hAnsi="Times New Roman"/>
          <w:color w:val="000000"/>
          <w:sz w:val="28"/>
        </w:rPr>
        <w:t>распознавать опасности и соблюдать правила безопасного поведения в практике современных молодёжных увлечений.</w:t>
      </w:r>
    </w:p>
    <w:p w14:paraId="5AFD8EEA" w14:textId="77777777" w:rsidR="00737DDB" w:rsidRDefault="0048798F">
      <w:pPr>
        <w:spacing w:after="0" w:line="264" w:lineRule="auto"/>
        <w:ind w:firstLine="600"/>
        <w:jc w:val="both"/>
      </w:pPr>
      <w:r>
        <w:rPr>
          <w:rFonts w:ascii="Times New Roman" w:hAnsi="Times New Roman"/>
          <w:b/>
          <w:color w:val="000000"/>
          <w:sz w:val="28"/>
        </w:rPr>
        <w:t>Модуль № 8 «Безопасность в информационном пространстве»:</w:t>
      </w:r>
    </w:p>
    <w:p w14:paraId="4C609B4C" w14:textId="77777777" w:rsidR="00737DDB" w:rsidRDefault="0048798F">
      <w:pPr>
        <w:spacing w:after="0" w:line="264" w:lineRule="auto"/>
        <w:ind w:firstLine="600"/>
        <w:jc w:val="both"/>
      </w:pPr>
      <w:r>
        <w:rPr>
          <w:rFonts w:ascii="Times New Roman" w:hAnsi="Times New Roman"/>
          <w:color w:val="000000"/>
          <w:sz w:val="28"/>
        </w:rPr>
        <w:t>приводить примеры информационных и компьютерных угроз;</w:t>
      </w:r>
    </w:p>
    <w:p w14:paraId="313288DA" w14:textId="77777777" w:rsidR="00737DDB" w:rsidRDefault="0048798F">
      <w:pPr>
        <w:spacing w:after="0" w:line="264" w:lineRule="auto"/>
        <w:ind w:firstLine="600"/>
        <w:jc w:val="both"/>
      </w:pPr>
      <w:r>
        <w:rPr>
          <w:rFonts w:ascii="Times New Roman" w:hAnsi="Times New Roman"/>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7AB8EFA7" w14:textId="77777777" w:rsidR="00737DDB" w:rsidRDefault="0048798F">
      <w:pPr>
        <w:spacing w:after="0" w:line="264" w:lineRule="auto"/>
        <w:ind w:firstLine="600"/>
        <w:jc w:val="both"/>
      </w:pPr>
      <w:r>
        <w:rPr>
          <w:rFonts w:ascii="Times New Roman" w:hAnsi="Times New Roman"/>
          <w:color w:val="000000"/>
          <w:sz w:val="28"/>
        </w:rPr>
        <w:t>владеть принципами безопасного использования Интернета;</w:t>
      </w:r>
    </w:p>
    <w:p w14:paraId="23CEDF6B" w14:textId="77777777" w:rsidR="00737DDB" w:rsidRDefault="0048798F">
      <w:pPr>
        <w:spacing w:after="0" w:line="264" w:lineRule="auto"/>
        <w:ind w:firstLine="600"/>
        <w:jc w:val="both"/>
      </w:pPr>
      <w:r>
        <w:rPr>
          <w:rFonts w:ascii="Times New Roman" w:hAnsi="Times New Roman"/>
          <w:color w:val="000000"/>
          <w:sz w:val="28"/>
        </w:rPr>
        <w:t>предупреждать возникновение сложных и опасных ситуаций;</w:t>
      </w:r>
    </w:p>
    <w:p w14:paraId="525DC830" w14:textId="77777777" w:rsidR="00737DDB" w:rsidRDefault="0048798F">
      <w:pPr>
        <w:spacing w:after="0" w:line="264" w:lineRule="auto"/>
        <w:ind w:firstLine="600"/>
        <w:jc w:val="both"/>
      </w:pPr>
      <w:r>
        <w:rPr>
          <w:rFonts w:ascii="Times New Roman" w:hAnsi="Times New Roman"/>
          <w:color w:val="000000"/>
          <w:sz w:val="28"/>
        </w:rPr>
        <w:lastRenderedPageBreak/>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2D5BBBE" w14:textId="77777777" w:rsidR="00737DDB" w:rsidRDefault="0048798F">
      <w:pPr>
        <w:spacing w:after="0" w:line="264" w:lineRule="auto"/>
        <w:ind w:firstLine="600"/>
        <w:jc w:val="both"/>
      </w:pPr>
      <w:r>
        <w:rPr>
          <w:rFonts w:ascii="Times New Roman" w:hAnsi="Times New Roman"/>
          <w:b/>
          <w:color w:val="000000"/>
          <w:sz w:val="28"/>
        </w:rPr>
        <w:t>Модуль № 9 «Основы противодействия экстремизму и терроризму»:</w:t>
      </w:r>
    </w:p>
    <w:p w14:paraId="0C904DDB" w14:textId="77777777" w:rsidR="00737DDB" w:rsidRDefault="0048798F">
      <w:pPr>
        <w:spacing w:after="0" w:line="264" w:lineRule="auto"/>
        <w:ind w:firstLine="600"/>
        <w:jc w:val="both"/>
      </w:pPr>
      <w:r>
        <w:rPr>
          <w:rFonts w:ascii="Times New Roman" w:hAnsi="Times New Roman"/>
          <w:color w:val="000000"/>
          <w:sz w:val="28"/>
        </w:rPr>
        <w:t>объяснять понятия экстремизма, терроризма, их причины и последствия;</w:t>
      </w:r>
    </w:p>
    <w:p w14:paraId="17077858" w14:textId="77777777" w:rsidR="00737DDB" w:rsidRDefault="0048798F">
      <w:pPr>
        <w:spacing w:after="0" w:line="264" w:lineRule="auto"/>
        <w:ind w:firstLine="600"/>
        <w:jc w:val="both"/>
      </w:pPr>
      <w:r>
        <w:rPr>
          <w:rFonts w:ascii="Times New Roman" w:hAnsi="Times New Roman"/>
          <w:color w:val="000000"/>
          <w:sz w:val="28"/>
        </w:rPr>
        <w:t>сформировать негативное отношение к экстремистской и террористической деятельности;</w:t>
      </w:r>
    </w:p>
    <w:p w14:paraId="14A07AC6" w14:textId="77777777" w:rsidR="00737DDB" w:rsidRDefault="0048798F">
      <w:pPr>
        <w:spacing w:after="0" w:line="264" w:lineRule="auto"/>
        <w:ind w:firstLine="600"/>
        <w:jc w:val="both"/>
      </w:pPr>
      <w:r>
        <w:rPr>
          <w:rFonts w:ascii="Times New Roman" w:hAnsi="Times New Roman"/>
          <w:color w:val="000000"/>
          <w:sz w:val="28"/>
        </w:rPr>
        <w:t>объяснять организационные основы системы противодействия терроризму и экстремизму в Российской Федерации;</w:t>
      </w:r>
    </w:p>
    <w:p w14:paraId="6B92B73F" w14:textId="77777777" w:rsidR="00737DDB" w:rsidRDefault="0048798F">
      <w:pPr>
        <w:spacing w:after="0" w:line="264" w:lineRule="auto"/>
        <w:ind w:firstLine="600"/>
        <w:jc w:val="both"/>
      </w:pPr>
      <w:r>
        <w:rPr>
          <w:rFonts w:ascii="Times New Roman" w:hAnsi="Times New Roman"/>
          <w:color w:val="000000"/>
          <w:sz w:val="28"/>
        </w:rPr>
        <w:t>распознавать ситуации угрозы террористического акта в доме, в общественном месте;</w:t>
      </w:r>
    </w:p>
    <w:p w14:paraId="768CEA5D" w14:textId="77777777" w:rsidR="00737DDB" w:rsidRDefault="0048798F">
      <w:pPr>
        <w:spacing w:after="0" w:line="264" w:lineRule="auto"/>
        <w:ind w:firstLine="600"/>
        <w:jc w:val="both"/>
      </w:pPr>
      <w:r>
        <w:rPr>
          <w:rFonts w:ascii="Times New Roman" w:hAnsi="Times New Roman"/>
          <w:color w:val="000000"/>
          <w:sz w:val="28"/>
        </w:rPr>
        <w:t>безопасно действовать при обнаружении в общественных местах бесхозных (или опасных) вещей и предметов;</w:t>
      </w:r>
    </w:p>
    <w:p w14:paraId="1707E301" w14:textId="77777777" w:rsidR="00737DDB" w:rsidRDefault="0048798F">
      <w:pPr>
        <w:spacing w:after="0" w:line="264" w:lineRule="auto"/>
        <w:ind w:firstLine="600"/>
        <w:jc w:val="both"/>
      </w:pPr>
      <w:r>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14:paraId="249C6286" w14:textId="77777777" w:rsidR="00737DDB" w:rsidRDefault="00737DDB">
      <w:pPr>
        <w:spacing w:after="0" w:line="264" w:lineRule="auto"/>
        <w:ind w:left="120"/>
        <w:jc w:val="both"/>
      </w:pPr>
    </w:p>
    <w:p w14:paraId="1E7C7B42" w14:textId="77777777" w:rsidR="00737DDB" w:rsidRDefault="0048798F">
      <w:pPr>
        <w:spacing w:after="0" w:line="264" w:lineRule="auto"/>
        <w:ind w:left="120"/>
        <w:jc w:val="both"/>
      </w:pPr>
      <w:r>
        <w:rPr>
          <w:rFonts w:ascii="Times New Roman" w:hAnsi="Times New Roman"/>
          <w:b/>
          <w:color w:val="000000"/>
          <w:sz w:val="28"/>
        </w:rPr>
        <w:t>9 КЛАСС</w:t>
      </w:r>
    </w:p>
    <w:p w14:paraId="28915EE1" w14:textId="77777777" w:rsidR="00737DDB" w:rsidRDefault="00737DDB">
      <w:pPr>
        <w:spacing w:after="0" w:line="264" w:lineRule="auto"/>
        <w:ind w:left="120"/>
        <w:jc w:val="both"/>
      </w:pPr>
    </w:p>
    <w:p w14:paraId="6BF1B7A6" w14:textId="77777777" w:rsidR="00737DDB" w:rsidRDefault="0048798F">
      <w:pPr>
        <w:spacing w:after="0" w:line="264" w:lineRule="auto"/>
        <w:ind w:firstLine="600"/>
        <w:jc w:val="both"/>
      </w:pPr>
      <w:r>
        <w:rPr>
          <w:rFonts w:ascii="Times New Roman" w:hAnsi="Times New Roman"/>
          <w:b/>
          <w:color w:val="000000"/>
          <w:sz w:val="28"/>
        </w:rPr>
        <w:t>Модуль № 2 «Безопасность в быту»:</w:t>
      </w:r>
    </w:p>
    <w:p w14:paraId="331F5A4F" w14:textId="77777777" w:rsidR="00737DDB" w:rsidRDefault="0048798F">
      <w:pPr>
        <w:spacing w:after="0" w:line="264" w:lineRule="auto"/>
        <w:ind w:firstLine="600"/>
        <w:jc w:val="both"/>
      </w:pPr>
      <w:r>
        <w:rPr>
          <w:rFonts w:ascii="Times New Roman" w:hAnsi="Times New Roman"/>
          <w:color w:val="000000"/>
          <w:sz w:val="28"/>
        </w:rPr>
        <w:t>знать права, обязанности и ответственность граждан в области пожарной безопасности;</w:t>
      </w:r>
    </w:p>
    <w:p w14:paraId="54D85E0B" w14:textId="77777777" w:rsidR="00737DDB" w:rsidRDefault="0048798F">
      <w:pPr>
        <w:spacing w:after="0" w:line="264" w:lineRule="auto"/>
        <w:ind w:firstLine="600"/>
        <w:jc w:val="both"/>
      </w:pPr>
      <w:r>
        <w:rPr>
          <w:rFonts w:ascii="Times New Roman" w:hAnsi="Times New Roman"/>
          <w:color w:val="000000"/>
          <w:sz w:val="28"/>
        </w:rPr>
        <w:t>знать о правилах вызова экстренных служб и ответственности за ложные сообщения;</w:t>
      </w:r>
    </w:p>
    <w:p w14:paraId="0B9CA191" w14:textId="77777777" w:rsidR="00737DDB" w:rsidRDefault="0048798F">
      <w:pPr>
        <w:spacing w:after="0" w:line="264" w:lineRule="auto"/>
        <w:ind w:firstLine="600"/>
        <w:jc w:val="both"/>
      </w:pPr>
      <w:r>
        <w:rPr>
          <w:rFonts w:ascii="Times New Roman" w:hAnsi="Times New Roman"/>
          <w:color w:val="000000"/>
          <w:sz w:val="28"/>
        </w:rPr>
        <w:t>безопасно действовать при пожаре в жилых и общественных зданиях, в том числе правильно использовать первичные средства пожаротушения.</w:t>
      </w:r>
    </w:p>
    <w:p w14:paraId="12EEFBCA" w14:textId="77777777" w:rsidR="00737DDB" w:rsidRDefault="0048798F">
      <w:pPr>
        <w:spacing w:after="0" w:line="264" w:lineRule="auto"/>
        <w:ind w:firstLine="600"/>
        <w:jc w:val="both"/>
      </w:pPr>
      <w:r>
        <w:rPr>
          <w:rFonts w:ascii="Times New Roman" w:hAnsi="Times New Roman"/>
          <w:b/>
          <w:color w:val="000000"/>
          <w:sz w:val="28"/>
        </w:rPr>
        <w:t>Модуль № 3 «Безопасность на транспорте»:</w:t>
      </w:r>
    </w:p>
    <w:p w14:paraId="753E2C20" w14:textId="77777777" w:rsidR="00737DDB" w:rsidRDefault="0048798F">
      <w:pPr>
        <w:spacing w:after="0" w:line="264" w:lineRule="auto"/>
        <w:ind w:firstLine="600"/>
        <w:jc w:val="both"/>
      </w:pPr>
      <w:r>
        <w:rPr>
          <w:rFonts w:ascii="Times New Roman" w:hAnsi="Times New Roman"/>
          <w:color w:val="000000"/>
          <w:sz w:val="28"/>
        </w:rPr>
        <w:t>классифицировать виды опасностей на транспорте (наземный, подземный, железнодорожный, водный, воздушный);</w:t>
      </w:r>
    </w:p>
    <w:p w14:paraId="6D2FCD38" w14:textId="77777777" w:rsidR="00737DDB" w:rsidRDefault="0048798F">
      <w:pPr>
        <w:spacing w:after="0" w:line="264" w:lineRule="auto"/>
        <w:ind w:firstLine="600"/>
        <w:jc w:val="both"/>
      </w:pPr>
      <w:r>
        <w:rPr>
          <w:rFonts w:ascii="Times New Roman" w:hAnsi="Times New Roman"/>
          <w:color w:val="000000"/>
          <w:sz w:val="28"/>
        </w:rPr>
        <w:t>соблюдать правила дорожного движения, установленные для пешехода, пассажира, водителя велосипеда и иных средств передвижения;</w:t>
      </w:r>
    </w:p>
    <w:p w14:paraId="5DE0D873" w14:textId="77777777" w:rsidR="00737DDB" w:rsidRDefault="0048798F">
      <w:pPr>
        <w:spacing w:after="0" w:line="264" w:lineRule="auto"/>
        <w:ind w:firstLine="600"/>
        <w:jc w:val="both"/>
      </w:pPr>
      <w:r>
        <w:rPr>
          <w:rFonts w:ascii="Times New Roman" w:hAnsi="Times New Roman"/>
          <w:color w:val="000000"/>
          <w:sz w:val="28"/>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15DC9E67" w14:textId="77777777" w:rsidR="00737DDB" w:rsidRDefault="0048798F">
      <w:pPr>
        <w:spacing w:after="0" w:line="264" w:lineRule="auto"/>
        <w:ind w:firstLine="600"/>
        <w:jc w:val="both"/>
      </w:pPr>
      <w:r>
        <w:rPr>
          <w:rFonts w:ascii="Times New Roman" w:hAnsi="Times New Roman"/>
          <w:color w:val="000000"/>
          <w:sz w:val="28"/>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4BB59B1A" w14:textId="77777777" w:rsidR="00737DDB" w:rsidRDefault="0048798F">
      <w:pPr>
        <w:spacing w:after="0" w:line="264" w:lineRule="auto"/>
        <w:ind w:firstLine="600"/>
        <w:jc w:val="both"/>
      </w:pPr>
      <w:r>
        <w:rPr>
          <w:rFonts w:ascii="Times New Roman" w:hAnsi="Times New Roman"/>
          <w:b/>
          <w:color w:val="000000"/>
          <w:sz w:val="28"/>
        </w:rPr>
        <w:t>Модуль № 4 «Безопасность в общественных местах»:</w:t>
      </w:r>
    </w:p>
    <w:p w14:paraId="110C0B71" w14:textId="77777777" w:rsidR="00737DDB" w:rsidRDefault="0048798F">
      <w:pPr>
        <w:spacing w:after="0" w:line="264" w:lineRule="auto"/>
        <w:ind w:firstLine="600"/>
        <w:jc w:val="both"/>
      </w:pPr>
      <w:r>
        <w:rPr>
          <w:rFonts w:ascii="Times New Roman" w:hAnsi="Times New Roman"/>
          <w:color w:val="000000"/>
          <w:sz w:val="28"/>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161F9D1C" w14:textId="77777777" w:rsidR="00737DDB" w:rsidRDefault="0048798F">
      <w:pPr>
        <w:spacing w:after="0" w:line="264" w:lineRule="auto"/>
        <w:ind w:firstLine="600"/>
        <w:jc w:val="both"/>
      </w:pPr>
      <w:r>
        <w:rPr>
          <w:rFonts w:ascii="Times New Roman" w:hAnsi="Times New Roman"/>
          <w:color w:val="000000"/>
          <w:sz w:val="28"/>
        </w:rPr>
        <w:lastRenderedPageBreak/>
        <w:t>знать правила информирования экстренных служб;</w:t>
      </w:r>
    </w:p>
    <w:p w14:paraId="55DAF158" w14:textId="77777777" w:rsidR="00737DDB" w:rsidRDefault="0048798F">
      <w:pPr>
        <w:spacing w:after="0" w:line="264" w:lineRule="auto"/>
        <w:ind w:firstLine="600"/>
        <w:jc w:val="both"/>
      </w:pPr>
      <w:r>
        <w:rPr>
          <w:rFonts w:ascii="Times New Roman" w:hAnsi="Times New Roman"/>
          <w:color w:val="000000"/>
          <w:sz w:val="28"/>
        </w:rPr>
        <w:t>безопасно действовать при возникновении пожара и происшествиях в общественных местах;</w:t>
      </w:r>
    </w:p>
    <w:p w14:paraId="4B69A352" w14:textId="77777777" w:rsidR="00737DDB" w:rsidRDefault="0048798F">
      <w:pPr>
        <w:spacing w:after="0" w:line="264" w:lineRule="auto"/>
        <w:ind w:firstLine="600"/>
        <w:jc w:val="both"/>
      </w:pPr>
      <w:r>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14:paraId="2EAB5F46" w14:textId="77777777" w:rsidR="00737DDB" w:rsidRDefault="0048798F">
      <w:pPr>
        <w:spacing w:after="0" w:line="264" w:lineRule="auto"/>
        <w:ind w:firstLine="600"/>
        <w:jc w:val="both"/>
      </w:pPr>
      <w:r>
        <w:rPr>
          <w:rFonts w:ascii="Times New Roman" w:hAnsi="Times New Roman"/>
          <w:color w:val="000000"/>
          <w:sz w:val="28"/>
        </w:rPr>
        <w:t>безопасно действовать в ситуациях криминогенного и антиобщественного характера.</w:t>
      </w:r>
    </w:p>
    <w:p w14:paraId="7F72DC23" w14:textId="77777777" w:rsidR="00737DDB" w:rsidRDefault="0048798F">
      <w:pPr>
        <w:spacing w:after="0" w:line="264" w:lineRule="auto"/>
        <w:ind w:firstLine="600"/>
        <w:jc w:val="both"/>
      </w:pPr>
      <w:r>
        <w:rPr>
          <w:rFonts w:ascii="Times New Roman" w:hAnsi="Times New Roman"/>
          <w:b/>
          <w:color w:val="000000"/>
          <w:sz w:val="28"/>
        </w:rPr>
        <w:t>Модуль № 5 «Безопасность в природной среде»:</w:t>
      </w:r>
    </w:p>
    <w:p w14:paraId="74743781" w14:textId="77777777" w:rsidR="00737DDB" w:rsidRDefault="0048798F">
      <w:pPr>
        <w:spacing w:after="0" w:line="264" w:lineRule="auto"/>
        <w:ind w:firstLine="600"/>
        <w:jc w:val="both"/>
      </w:pPr>
      <w:r>
        <w:rPr>
          <w:rFonts w:ascii="Times New Roman" w:hAnsi="Times New Roman"/>
          <w:color w:val="000000"/>
          <w:sz w:val="28"/>
        </w:rPr>
        <w:t>раскрывать смысл понятия экологии, экологической культуры, значение экологии для устойчивого развития общества;</w:t>
      </w:r>
    </w:p>
    <w:p w14:paraId="29823565" w14:textId="77777777" w:rsidR="00737DDB" w:rsidRDefault="0048798F">
      <w:pPr>
        <w:spacing w:after="0" w:line="264" w:lineRule="auto"/>
        <w:ind w:firstLine="600"/>
        <w:jc w:val="both"/>
      </w:pPr>
      <w:r>
        <w:rPr>
          <w:rFonts w:ascii="Times New Roman" w:hAnsi="Times New Roman"/>
          <w:color w:val="000000"/>
          <w:sz w:val="28"/>
        </w:rPr>
        <w:t>помнить и выполнять правила безопасного поведения при неблагоприятной экологической обстановке;</w:t>
      </w:r>
    </w:p>
    <w:p w14:paraId="03471BF7" w14:textId="77777777" w:rsidR="00737DDB" w:rsidRDefault="0048798F">
      <w:pPr>
        <w:spacing w:after="0" w:line="264" w:lineRule="auto"/>
        <w:ind w:firstLine="600"/>
        <w:jc w:val="both"/>
      </w:pPr>
      <w:r>
        <w:rPr>
          <w:rFonts w:ascii="Times New Roman" w:hAnsi="Times New Roman"/>
          <w:color w:val="000000"/>
          <w:sz w:val="28"/>
        </w:rPr>
        <w:t>объяснять правила безопасного поведения на водоёмах в различное время года;</w:t>
      </w:r>
    </w:p>
    <w:p w14:paraId="5A089604" w14:textId="77777777" w:rsidR="00737DDB" w:rsidRDefault="0048798F">
      <w:pPr>
        <w:spacing w:after="0" w:line="264" w:lineRule="auto"/>
        <w:ind w:firstLine="600"/>
        <w:jc w:val="both"/>
      </w:pPr>
      <w:r>
        <w:rPr>
          <w:rFonts w:ascii="Times New Roman" w:hAnsi="Times New Roman"/>
          <w:color w:val="000000"/>
          <w:sz w:val="28"/>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166FF5A5" w14:textId="77777777" w:rsidR="00737DDB" w:rsidRDefault="0048798F">
      <w:pPr>
        <w:spacing w:after="0" w:line="264" w:lineRule="auto"/>
        <w:ind w:firstLine="600"/>
        <w:jc w:val="both"/>
      </w:pPr>
      <w:r>
        <w:rPr>
          <w:rFonts w:ascii="Times New Roman" w:hAnsi="Times New Roman"/>
          <w:color w:val="000000"/>
          <w:sz w:val="28"/>
        </w:rPr>
        <w:t>характеризовать правила само- и взаимопомощи терпящим бедствие на воде;</w:t>
      </w:r>
    </w:p>
    <w:p w14:paraId="602F6B6B" w14:textId="77777777" w:rsidR="00737DDB" w:rsidRDefault="0048798F">
      <w:pPr>
        <w:spacing w:after="0" w:line="264" w:lineRule="auto"/>
        <w:ind w:firstLine="600"/>
        <w:jc w:val="both"/>
      </w:pPr>
      <w:r>
        <w:rPr>
          <w:rFonts w:ascii="Times New Roman" w:hAnsi="Times New Roman"/>
          <w:color w:val="000000"/>
          <w:sz w:val="28"/>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1638D5B8" w14:textId="77777777" w:rsidR="00737DDB" w:rsidRDefault="0048798F">
      <w:pPr>
        <w:spacing w:after="0" w:line="264" w:lineRule="auto"/>
        <w:ind w:firstLine="600"/>
        <w:jc w:val="both"/>
      </w:pPr>
      <w:r>
        <w:rPr>
          <w:rFonts w:ascii="Times New Roman" w:hAnsi="Times New Roman"/>
          <w:color w:val="000000"/>
          <w:sz w:val="28"/>
        </w:rPr>
        <w:t>знать и применять способы подачи сигнала о помощи.</w:t>
      </w:r>
    </w:p>
    <w:p w14:paraId="1D6BB243" w14:textId="77777777" w:rsidR="00737DDB" w:rsidRDefault="0048798F">
      <w:pPr>
        <w:spacing w:after="0" w:line="264" w:lineRule="auto"/>
        <w:ind w:firstLine="600"/>
        <w:jc w:val="both"/>
      </w:pPr>
      <w:r>
        <w:rPr>
          <w:rFonts w:ascii="Times New Roman" w:hAnsi="Times New Roman"/>
          <w:b/>
          <w:color w:val="000000"/>
          <w:sz w:val="28"/>
        </w:rPr>
        <w:t>Модуль № 6 «Здоровье и как его сохранить. Основы медицинских знаний»:</w:t>
      </w:r>
    </w:p>
    <w:p w14:paraId="47A27394" w14:textId="77777777" w:rsidR="00737DDB" w:rsidRDefault="0048798F">
      <w:pPr>
        <w:spacing w:after="0" w:line="264" w:lineRule="auto"/>
        <w:ind w:firstLine="600"/>
        <w:jc w:val="both"/>
      </w:pPr>
      <w:r>
        <w:rPr>
          <w:rFonts w:ascii="Times New Roman" w:hAnsi="Times New Roman"/>
          <w:color w:val="000000"/>
          <w:sz w:val="28"/>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3E38DA4B" w14:textId="77777777" w:rsidR="00737DDB" w:rsidRDefault="0048798F">
      <w:pPr>
        <w:spacing w:after="0" w:line="264" w:lineRule="auto"/>
        <w:ind w:firstLine="600"/>
        <w:jc w:val="both"/>
      </w:pPr>
      <w:r>
        <w:rPr>
          <w:rFonts w:ascii="Times New Roman" w:hAnsi="Times New Roman"/>
          <w:color w:val="000000"/>
          <w:sz w:val="28"/>
        </w:rPr>
        <w:t>оказывать первую помощь и самопомощь при неотложных состояниях.</w:t>
      </w:r>
    </w:p>
    <w:p w14:paraId="261B4DCF" w14:textId="77777777" w:rsidR="00737DDB" w:rsidRDefault="0048798F">
      <w:pPr>
        <w:spacing w:after="0" w:line="264" w:lineRule="auto"/>
        <w:ind w:firstLine="600"/>
        <w:jc w:val="both"/>
      </w:pPr>
      <w:r>
        <w:rPr>
          <w:rFonts w:ascii="Times New Roman" w:hAnsi="Times New Roman"/>
          <w:b/>
          <w:color w:val="000000"/>
          <w:sz w:val="28"/>
        </w:rPr>
        <w:t>Модуль № 7 «Безопасность в социуме»:</w:t>
      </w:r>
    </w:p>
    <w:p w14:paraId="0084BA85" w14:textId="77777777" w:rsidR="00737DDB" w:rsidRDefault="0048798F">
      <w:pPr>
        <w:spacing w:after="0" w:line="264" w:lineRule="auto"/>
        <w:ind w:firstLine="600"/>
        <w:jc w:val="both"/>
      </w:pPr>
      <w:r>
        <w:rPr>
          <w:rFonts w:ascii="Times New Roman" w:hAnsi="Times New Roman"/>
          <w:color w:val="000000"/>
          <w:sz w:val="28"/>
        </w:rPr>
        <w:t>приводить примеры межличностного и группового конфликта;</w:t>
      </w:r>
    </w:p>
    <w:p w14:paraId="7EF43C41" w14:textId="77777777" w:rsidR="00737DDB" w:rsidRDefault="0048798F">
      <w:pPr>
        <w:spacing w:after="0" w:line="264" w:lineRule="auto"/>
        <w:ind w:firstLine="600"/>
        <w:jc w:val="both"/>
      </w:pPr>
      <w:r>
        <w:rPr>
          <w:rFonts w:ascii="Times New Roman" w:hAnsi="Times New Roman"/>
          <w:color w:val="000000"/>
          <w:sz w:val="28"/>
        </w:rPr>
        <w:t>характеризовать способы избегания и разрешения конфликтных ситуаций;</w:t>
      </w:r>
    </w:p>
    <w:p w14:paraId="7AB895CD" w14:textId="77777777" w:rsidR="00737DDB" w:rsidRDefault="0048798F">
      <w:pPr>
        <w:spacing w:after="0" w:line="264" w:lineRule="auto"/>
        <w:ind w:firstLine="600"/>
        <w:jc w:val="both"/>
      </w:pPr>
      <w:r>
        <w:rPr>
          <w:rFonts w:ascii="Times New Roman" w:hAnsi="Times New Roman"/>
          <w:color w:val="000000"/>
          <w:sz w:val="28"/>
        </w:rPr>
        <w:t>характеризовать опасные проявления конфликтов (в том числе насилие, буллинг (травля));</w:t>
      </w:r>
    </w:p>
    <w:p w14:paraId="1657DF86" w14:textId="77777777" w:rsidR="00737DDB" w:rsidRDefault="0048798F">
      <w:pPr>
        <w:spacing w:after="0" w:line="264" w:lineRule="auto"/>
        <w:ind w:firstLine="600"/>
        <w:jc w:val="both"/>
      </w:pPr>
      <w:r>
        <w:rPr>
          <w:rFonts w:ascii="Times New Roman" w:hAnsi="Times New Roman"/>
          <w:color w:val="000000"/>
          <w:sz w:val="28"/>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4426C982" w14:textId="77777777" w:rsidR="00737DDB" w:rsidRDefault="0048798F">
      <w:pPr>
        <w:spacing w:after="0" w:line="264" w:lineRule="auto"/>
        <w:ind w:firstLine="600"/>
        <w:jc w:val="both"/>
      </w:pPr>
      <w:r>
        <w:rPr>
          <w:rFonts w:ascii="Times New Roman" w:hAnsi="Times New Roman"/>
          <w:color w:val="000000"/>
          <w:sz w:val="28"/>
        </w:rPr>
        <w:t>соблюдать правила коммуникации с незнакомыми людьми (в том числе с подозрительными людьми, у которых могут иметься преступные намерения);</w:t>
      </w:r>
    </w:p>
    <w:p w14:paraId="1F0D520D" w14:textId="77777777" w:rsidR="00737DDB" w:rsidRDefault="0048798F">
      <w:pPr>
        <w:spacing w:after="0" w:line="264" w:lineRule="auto"/>
        <w:ind w:firstLine="600"/>
        <w:jc w:val="both"/>
      </w:pPr>
      <w:r>
        <w:rPr>
          <w:rFonts w:ascii="Times New Roman" w:hAnsi="Times New Roman"/>
          <w:color w:val="000000"/>
          <w:sz w:val="28"/>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5D117DAF" w14:textId="77777777" w:rsidR="00737DDB" w:rsidRDefault="0048798F">
      <w:pPr>
        <w:spacing w:after="0" w:line="264" w:lineRule="auto"/>
        <w:ind w:firstLine="600"/>
        <w:jc w:val="both"/>
      </w:pPr>
      <w:r>
        <w:rPr>
          <w:rFonts w:ascii="Times New Roman" w:hAnsi="Times New Roman"/>
          <w:color w:val="000000"/>
          <w:sz w:val="28"/>
        </w:rPr>
        <w:t>распознавать опасности и соблюдать правила безопасного поведения в практике современных молодёжных увлечений;</w:t>
      </w:r>
    </w:p>
    <w:p w14:paraId="030F8EED" w14:textId="77777777" w:rsidR="00737DDB" w:rsidRDefault="0048798F">
      <w:pPr>
        <w:spacing w:after="0" w:line="264" w:lineRule="auto"/>
        <w:ind w:firstLine="600"/>
        <w:jc w:val="both"/>
      </w:pPr>
      <w:r>
        <w:rPr>
          <w:rFonts w:ascii="Times New Roman" w:hAnsi="Times New Roman"/>
          <w:color w:val="000000"/>
          <w:sz w:val="28"/>
        </w:rPr>
        <w:t>безопасно действовать при опасных проявлениях конфликта и при возможных манипуляциях.</w:t>
      </w:r>
    </w:p>
    <w:p w14:paraId="06EAC03D" w14:textId="77777777" w:rsidR="00737DDB" w:rsidRDefault="0048798F">
      <w:pPr>
        <w:spacing w:after="0" w:line="264" w:lineRule="auto"/>
        <w:ind w:firstLine="600"/>
        <w:jc w:val="both"/>
      </w:pPr>
      <w:r>
        <w:rPr>
          <w:rFonts w:ascii="Times New Roman" w:hAnsi="Times New Roman"/>
          <w:b/>
          <w:color w:val="000000"/>
          <w:sz w:val="28"/>
        </w:rPr>
        <w:t>Модуль № 8 «Безопасность в информационном пространстве»:</w:t>
      </w:r>
    </w:p>
    <w:p w14:paraId="76DDA918" w14:textId="77777777" w:rsidR="00737DDB" w:rsidRDefault="0048798F">
      <w:pPr>
        <w:spacing w:after="0" w:line="264" w:lineRule="auto"/>
        <w:ind w:firstLine="600"/>
        <w:jc w:val="both"/>
      </w:pPr>
      <w:r>
        <w:rPr>
          <w:rFonts w:ascii="Times New Roman" w:hAnsi="Times New Roman"/>
          <w:color w:val="000000"/>
          <w:sz w:val="28"/>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30ACF2C0" w14:textId="77777777" w:rsidR="00737DDB" w:rsidRDefault="0048798F">
      <w:pPr>
        <w:spacing w:after="0" w:line="264" w:lineRule="auto"/>
        <w:ind w:firstLine="600"/>
        <w:jc w:val="both"/>
      </w:pPr>
      <w:r>
        <w:rPr>
          <w:rFonts w:ascii="Times New Roman" w:hAnsi="Times New Roman"/>
          <w:color w:val="000000"/>
          <w:sz w:val="28"/>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75E96FD0" w14:textId="77777777" w:rsidR="00737DDB" w:rsidRDefault="0048798F">
      <w:pPr>
        <w:spacing w:after="0" w:line="264" w:lineRule="auto"/>
        <w:ind w:firstLine="600"/>
        <w:jc w:val="both"/>
      </w:pPr>
      <w:r>
        <w:rPr>
          <w:rFonts w:ascii="Times New Roman" w:hAnsi="Times New Roman"/>
          <w:b/>
          <w:color w:val="000000"/>
          <w:sz w:val="28"/>
        </w:rPr>
        <w:t>Модуль № 9 «Основы противодействия экстремизму и терроризму»:</w:t>
      </w:r>
    </w:p>
    <w:p w14:paraId="17736405" w14:textId="77777777" w:rsidR="00737DDB" w:rsidRDefault="0048798F">
      <w:pPr>
        <w:spacing w:after="0" w:line="264" w:lineRule="auto"/>
        <w:ind w:firstLine="600"/>
        <w:jc w:val="both"/>
      </w:pPr>
      <w:r>
        <w:rPr>
          <w:rFonts w:ascii="Times New Roman" w:hAnsi="Times New Roman"/>
          <w:color w:val="000000"/>
          <w:sz w:val="28"/>
        </w:rPr>
        <w:t>объяснять понятия экстремизма, терроризма, их причины и последствия;</w:t>
      </w:r>
    </w:p>
    <w:p w14:paraId="40D0C532" w14:textId="77777777" w:rsidR="00737DDB" w:rsidRDefault="0048798F">
      <w:pPr>
        <w:spacing w:after="0" w:line="264" w:lineRule="auto"/>
        <w:ind w:firstLine="600"/>
        <w:jc w:val="both"/>
      </w:pPr>
      <w:r>
        <w:rPr>
          <w:rFonts w:ascii="Times New Roman" w:hAnsi="Times New Roman"/>
          <w:color w:val="000000"/>
          <w:sz w:val="28"/>
        </w:rPr>
        <w:t>сформировать негативное отношение к экстремистской и террористической деятельности;</w:t>
      </w:r>
    </w:p>
    <w:p w14:paraId="2429DD8B" w14:textId="77777777" w:rsidR="00737DDB" w:rsidRDefault="0048798F">
      <w:pPr>
        <w:spacing w:after="0" w:line="264" w:lineRule="auto"/>
        <w:ind w:firstLine="600"/>
        <w:jc w:val="both"/>
      </w:pPr>
      <w:r>
        <w:rPr>
          <w:rFonts w:ascii="Times New Roman" w:hAnsi="Times New Roman"/>
          <w:color w:val="000000"/>
          <w:sz w:val="28"/>
        </w:rPr>
        <w:t>объяснять организационные основы системы противодействия терроризму и экстремизму в Российской Федерации;</w:t>
      </w:r>
    </w:p>
    <w:p w14:paraId="7524D0D2" w14:textId="77777777" w:rsidR="00737DDB" w:rsidRDefault="0048798F">
      <w:pPr>
        <w:spacing w:after="0" w:line="264" w:lineRule="auto"/>
        <w:ind w:firstLine="600"/>
        <w:jc w:val="both"/>
      </w:pPr>
      <w:r>
        <w:rPr>
          <w:rFonts w:ascii="Times New Roman" w:hAnsi="Times New Roman"/>
          <w:color w:val="000000"/>
          <w:sz w:val="28"/>
        </w:rPr>
        <w:t>распознавать ситуации угрозы террористического акта в доме, в общественном месте;</w:t>
      </w:r>
    </w:p>
    <w:p w14:paraId="206BF264" w14:textId="77777777" w:rsidR="00737DDB" w:rsidRDefault="0048798F">
      <w:pPr>
        <w:spacing w:after="0" w:line="264" w:lineRule="auto"/>
        <w:ind w:firstLine="600"/>
        <w:jc w:val="both"/>
      </w:pPr>
      <w:r>
        <w:rPr>
          <w:rFonts w:ascii="Times New Roman" w:hAnsi="Times New Roman"/>
          <w:color w:val="000000"/>
          <w:sz w:val="28"/>
        </w:rPr>
        <w:t>безопасно действовать при обнаружении в общественных местах бесхозных (или опасных) вещей и предметов;</w:t>
      </w:r>
    </w:p>
    <w:p w14:paraId="683EA198" w14:textId="77777777" w:rsidR="00737DDB" w:rsidRDefault="0048798F">
      <w:pPr>
        <w:spacing w:after="0" w:line="264" w:lineRule="auto"/>
        <w:ind w:firstLine="600"/>
        <w:jc w:val="both"/>
      </w:pPr>
      <w:r>
        <w:rPr>
          <w:rFonts w:ascii="Times New Roman" w:hAnsi="Times New Roman"/>
          <w:color w:val="000000"/>
          <w:sz w:val="28"/>
        </w:rPr>
        <w:t>безопасно действовать в условиях совершения террористического акта, в том числе при захвате и освобождении заложников.</w:t>
      </w:r>
    </w:p>
    <w:p w14:paraId="45CA380F" w14:textId="77777777" w:rsidR="00737DDB" w:rsidRDefault="0048798F">
      <w:pPr>
        <w:spacing w:after="0" w:line="264" w:lineRule="auto"/>
        <w:ind w:firstLine="600"/>
        <w:jc w:val="both"/>
      </w:pPr>
      <w:r>
        <w:rPr>
          <w:rFonts w:ascii="Times New Roman" w:hAnsi="Times New Roman"/>
          <w:b/>
          <w:color w:val="000000"/>
          <w:sz w:val="28"/>
        </w:rPr>
        <w:t>Модуль № 10 «Взаимодействие личности, общества и государства в обеспечении безопасности жизни и здоровья населения»:</w:t>
      </w:r>
    </w:p>
    <w:p w14:paraId="79D56A3E" w14:textId="77777777" w:rsidR="00737DDB" w:rsidRDefault="0048798F">
      <w:pPr>
        <w:spacing w:after="0" w:line="264" w:lineRule="auto"/>
        <w:ind w:firstLine="600"/>
        <w:jc w:val="both"/>
      </w:pPr>
      <w:r>
        <w:rPr>
          <w:rFonts w:ascii="Times New Roman" w:hAnsi="Times New Roman"/>
          <w:color w:val="000000"/>
          <w:sz w:val="28"/>
        </w:rPr>
        <w:t>характеризовать роль человека, общества и государства при обеспечении безопасности жизни и здоровья населения в Российской Федерации;</w:t>
      </w:r>
    </w:p>
    <w:p w14:paraId="0B59C1B7" w14:textId="77777777" w:rsidR="00737DDB" w:rsidRDefault="0048798F">
      <w:pPr>
        <w:spacing w:after="0" w:line="264" w:lineRule="auto"/>
        <w:ind w:firstLine="600"/>
        <w:jc w:val="both"/>
      </w:pPr>
      <w:r>
        <w:rPr>
          <w:rFonts w:ascii="Times New Roman" w:hAnsi="Times New Roman"/>
          <w:color w:val="000000"/>
          <w:sz w:val="28"/>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0D694042" w14:textId="77777777" w:rsidR="00737DDB" w:rsidRDefault="0048798F">
      <w:pPr>
        <w:spacing w:after="0" w:line="264" w:lineRule="auto"/>
        <w:ind w:firstLine="600"/>
        <w:jc w:val="both"/>
      </w:pPr>
      <w:r>
        <w:rPr>
          <w:rFonts w:ascii="Times New Roman" w:hAnsi="Times New Roman"/>
          <w:color w:val="000000"/>
          <w:sz w:val="28"/>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19D2CEFD" w14:textId="77777777" w:rsidR="00737DDB" w:rsidRDefault="0048798F">
      <w:pPr>
        <w:spacing w:after="0" w:line="264" w:lineRule="auto"/>
        <w:ind w:firstLine="600"/>
        <w:jc w:val="both"/>
      </w:pPr>
      <w:r>
        <w:rPr>
          <w:rFonts w:ascii="Times New Roman" w:hAnsi="Times New Roman"/>
          <w:color w:val="000000"/>
          <w:sz w:val="28"/>
        </w:rPr>
        <w:t>объяснять правила оповещения и эвакуации населения в условиях чрезвычайных ситуаций;</w:t>
      </w:r>
    </w:p>
    <w:p w14:paraId="475B7D6D" w14:textId="77777777" w:rsidR="00737DDB" w:rsidRDefault="0048798F">
      <w:pPr>
        <w:spacing w:after="0" w:line="264" w:lineRule="auto"/>
        <w:ind w:firstLine="600"/>
        <w:jc w:val="both"/>
      </w:pPr>
      <w:r>
        <w:rPr>
          <w:rFonts w:ascii="Times New Roman" w:hAnsi="Times New Roman"/>
          <w:color w:val="000000"/>
          <w:sz w:val="28"/>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1BE79D4F" w14:textId="77777777" w:rsidR="00737DDB" w:rsidRDefault="0048798F">
      <w:pPr>
        <w:spacing w:after="0" w:line="264" w:lineRule="auto"/>
        <w:ind w:firstLine="600"/>
        <w:jc w:val="both"/>
      </w:pPr>
      <w:r>
        <w:rPr>
          <w:rFonts w:ascii="Times New Roman" w:hAnsi="Times New Roman"/>
          <w:color w:val="000000"/>
          <w:sz w:val="28"/>
        </w:rPr>
        <w:t>владеть правилами безопасного поведения и безопасно действовать в различных ситуациях;</w:t>
      </w:r>
    </w:p>
    <w:p w14:paraId="1F8AA9F5" w14:textId="77777777" w:rsidR="00737DDB" w:rsidRDefault="0048798F">
      <w:pPr>
        <w:spacing w:after="0" w:line="264" w:lineRule="auto"/>
        <w:ind w:firstLine="600"/>
        <w:jc w:val="both"/>
      </w:pPr>
      <w:r>
        <w:rPr>
          <w:rFonts w:ascii="Times New Roman" w:hAnsi="Times New Roman"/>
          <w:color w:val="000000"/>
          <w:sz w:val="28"/>
        </w:rPr>
        <w:t>владеть способами антикоррупционного поведения с учётом возрастных обязанностей;</w:t>
      </w:r>
    </w:p>
    <w:p w14:paraId="25A6CFB5" w14:textId="77777777" w:rsidR="00737DDB" w:rsidRDefault="0048798F">
      <w:pPr>
        <w:spacing w:after="0" w:line="264" w:lineRule="auto"/>
        <w:ind w:firstLine="600"/>
        <w:jc w:val="both"/>
      </w:pPr>
      <w:r>
        <w:rPr>
          <w:rFonts w:ascii="Times New Roman" w:hAnsi="Times New Roman"/>
          <w:color w:val="000000"/>
          <w:sz w:val="28"/>
        </w:rPr>
        <w:t>информировать население и соответствующие органы о возникновении опасных ситуаций.</w:t>
      </w:r>
    </w:p>
    <w:p w14:paraId="0B7B12F9" w14:textId="77777777" w:rsidR="00737DDB" w:rsidRDefault="00737DDB">
      <w:pPr>
        <w:sectPr w:rsidR="00737DDB">
          <w:pgSz w:w="11906" w:h="16383"/>
          <w:pgMar w:top="1134" w:right="850" w:bottom="1134" w:left="1701" w:header="720" w:footer="720" w:gutter="0"/>
          <w:cols w:space="720"/>
        </w:sectPr>
      </w:pPr>
    </w:p>
    <w:p w14:paraId="0B938120" w14:textId="77777777" w:rsidR="00737DDB" w:rsidRDefault="0048798F">
      <w:pPr>
        <w:spacing w:after="0"/>
        <w:ind w:left="120"/>
      </w:pPr>
      <w:bookmarkStart w:id="5" w:name="block-5049715"/>
      <w:bookmarkEnd w:id="4"/>
      <w:r>
        <w:rPr>
          <w:rFonts w:ascii="Times New Roman" w:hAnsi="Times New Roman"/>
          <w:b/>
          <w:color w:val="000000"/>
          <w:sz w:val="28"/>
        </w:rPr>
        <w:lastRenderedPageBreak/>
        <w:t xml:space="preserve"> ТЕМАТИЧЕСКОЕ ПЛАНИРОВАНИЕ </w:t>
      </w:r>
    </w:p>
    <w:p w14:paraId="34CD519D" w14:textId="77777777" w:rsidR="00737DDB" w:rsidRDefault="0048798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737DDB" w14:paraId="4123F515" w14:textId="77777777">
        <w:trPr>
          <w:trHeight w:val="144"/>
          <w:tblCellSpacing w:w="20" w:type="nil"/>
        </w:trPr>
        <w:tc>
          <w:tcPr>
            <w:tcW w:w="456" w:type="dxa"/>
            <w:vMerge w:val="restart"/>
            <w:tcMar>
              <w:top w:w="50" w:type="dxa"/>
              <w:left w:w="100" w:type="dxa"/>
            </w:tcMar>
            <w:vAlign w:val="center"/>
          </w:tcPr>
          <w:p w14:paraId="43C0B539" w14:textId="77777777" w:rsidR="00737DDB" w:rsidRDefault="0048798F">
            <w:pPr>
              <w:spacing w:after="0"/>
              <w:ind w:left="135"/>
            </w:pPr>
            <w:r>
              <w:rPr>
                <w:rFonts w:ascii="Times New Roman" w:hAnsi="Times New Roman"/>
                <w:b/>
                <w:color w:val="000000"/>
                <w:sz w:val="24"/>
              </w:rPr>
              <w:t xml:space="preserve">№ п/п </w:t>
            </w:r>
          </w:p>
          <w:p w14:paraId="52F52698" w14:textId="77777777" w:rsidR="00737DDB" w:rsidRDefault="00737DDB">
            <w:pPr>
              <w:spacing w:after="0"/>
              <w:ind w:left="135"/>
            </w:pPr>
          </w:p>
        </w:tc>
        <w:tc>
          <w:tcPr>
            <w:tcW w:w="3168" w:type="dxa"/>
            <w:vMerge w:val="restart"/>
            <w:tcMar>
              <w:top w:w="50" w:type="dxa"/>
              <w:left w:w="100" w:type="dxa"/>
            </w:tcMar>
            <w:vAlign w:val="center"/>
          </w:tcPr>
          <w:p w14:paraId="21D67BB9" w14:textId="77777777" w:rsidR="00737DDB" w:rsidRDefault="0048798F">
            <w:pPr>
              <w:spacing w:after="0"/>
              <w:ind w:left="135"/>
            </w:pPr>
            <w:r>
              <w:rPr>
                <w:rFonts w:ascii="Times New Roman" w:hAnsi="Times New Roman"/>
                <w:b/>
                <w:color w:val="000000"/>
                <w:sz w:val="24"/>
              </w:rPr>
              <w:t xml:space="preserve">Наименование разделов и тем программы </w:t>
            </w:r>
          </w:p>
          <w:p w14:paraId="3C552E44" w14:textId="77777777" w:rsidR="00737DDB" w:rsidRDefault="00737DDB">
            <w:pPr>
              <w:spacing w:after="0"/>
              <w:ind w:left="135"/>
            </w:pPr>
          </w:p>
        </w:tc>
        <w:tc>
          <w:tcPr>
            <w:tcW w:w="0" w:type="auto"/>
            <w:gridSpan w:val="3"/>
            <w:tcMar>
              <w:top w:w="50" w:type="dxa"/>
              <w:left w:w="100" w:type="dxa"/>
            </w:tcMar>
            <w:vAlign w:val="center"/>
          </w:tcPr>
          <w:p w14:paraId="2ADCBA2D" w14:textId="77777777" w:rsidR="00737DDB" w:rsidRDefault="0048798F">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70DF1128" w14:textId="77777777" w:rsidR="00737DDB" w:rsidRDefault="0048798F">
            <w:pPr>
              <w:spacing w:after="0"/>
              <w:ind w:left="135"/>
            </w:pPr>
            <w:r>
              <w:rPr>
                <w:rFonts w:ascii="Times New Roman" w:hAnsi="Times New Roman"/>
                <w:b/>
                <w:color w:val="000000"/>
                <w:sz w:val="24"/>
              </w:rPr>
              <w:t xml:space="preserve">Электронные (цифровые) образовательные ресурсы </w:t>
            </w:r>
          </w:p>
          <w:p w14:paraId="38A2304E" w14:textId="77777777" w:rsidR="00737DDB" w:rsidRDefault="00737DDB">
            <w:pPr>
              <w:spacing w:after="0"/>
              <w:ind w:left="135"/>
            </w:pPr>
          </w:p>
        </w:tc>
      </w:tr>
      <w:tr w:rsidR="00737DDB" w14:paraId="06F1F9E1" w14:textId="77777777">
        <w:trPr>
          <w:trHeight w:val="144"/>
          <w:tblCellSpacing w:w="20" w:type="nil"/>
        </w:trPr>
        <w:tc>
          <w:tcPr>
            <w:tcW w:w="0" w:type="auto"/>
            <w:vMerge/>
            <w:tcBorders>
              <w:top w:val="nil"/>
            </w:tcBorders>
            <w:tcMar>
              <w:top w:w="50" w:type="dxa"/>
              <w:left w:w="100" w:type="dxa"/>
            </w:tcMar>
          </w:tcPr>
          <w:p w14:paraId="1B7DEAD1" w14:textId="77777777" w:rsidR="00737DDB" w:rsidRDefault="00737DDB"/>
        </w:tc>
        <w:tc>
          <w:tcPr>
            <w:tcW w:w="0" w:type="auto"/>
            <w:vMerge/>
            <w:tcBorders>
              <w:top w:val="nil"/>
            </w:tcBorders>
            <w:tcMar>
              <w:top w:w="50" w:type="dxa"/>
              <w:left w:w="100" w:type="dxa"/>
            </w:tcMar>
          </w:tcPr>
          <w:p w14:paraId="48A612A4" w14:textId="77777777" w:rsidR="00737DDB" w:rsidRDefault="00737DDB"/>
        </w:tc>
        <w:tc>
          <w:tcPr>
            <w:tcW w:w="966" w:type="dxa"/>
            <w:tcMar>
              <w:top w:w="50" w:type="dxa"/>
              <w:left w:w="100" w:type="dxa"/>
            </w:tcMar>
            <w:vAlign w:val="center"/>
          </w:tcPr>
          <w:p w14:paraId="2625F8B1" w14:textId="77777777" w:rsidR="00737DDB" w:rsidRDefault="0048798F">
            <w:pPr>
              <w:spacing w:after="0"/>
              <w:ind w:left="135"/>
            </w:pPr>
            <w:r>
              <w:rPr>
                <w:rFonts w:ascii="Times New Roman" w:hAnsi="Times New Roman"/>
                <w:b/>
                <w:color w:val="000000"/>
                <w:sz w:val="24"/>
              </w:rPr>
              <w:t xml:space="preserve">Всего </w:t>
            </w:r>
          </w:p>
          <w:p w14:paraId="19C27359" w14:textId="77777777" w:rsidR="00737DDB" w:rsidRDefault="00737DDB">
            <w:pPr>
              <w:spacing w:after="0"/>
              <w:ind w:left="135"/>
            </w:pPr>
          </w:p>
        </w:tc>
        <w:tc>
          <w:tcPr>
            <w:tcW w:w="1687" w:type="dxa"/>
            <w:tcMar>
              <w:top w:w="50" w:type="dxa"/>
              <w:left w:w="100" w:type="dxa"/>
            </w:tcMar>
            <w:vAlign w:val="center"/>
          </w:tcPr>
          <w:p w14:paraId="53CFD707" w14:textId="77777777" w:rsidR="00737DDB" w:rsidRDefault="0048798F">
            <w:pPr>
              <w:spacing w:after="0"/>
              <w:ind w:left="135"/>
            </w:pPr>
            <w:r>
              <w:rPr>
                <w:rFonts w:ascii="Times New Roman" w:hAnsi="Times New Roman"/>
                <w:b/>
                <w:color w:val="000000"/>
                <w:sz w:val="24"/>
              </w:rPr>
              <w:t xml:space="preserve">Контрольные работы </w:t>
            </w:r>
          </w:p>
          <w:p w14:paraId="6778FC23" w14:textId="77777777" w:rsidR="00737DDB" w:rsidRDefault="00737DDB">
            <w:pPr>
              <w:spacing w:after="0"/>
              <w:ind w:left="135"/>
            </w:pPr>
          </w:p>
        </w:tc>
        <w:tc>
          <w:tcPr>
            <w:tcW w:w="1774" w:type="dxa"/>
            <w:tcMar>
              <w:top w:w="50" w:type="dxa"/>
              <w:left w:w="100" w:type="dxa"/>
            </w:tcMar>
            <w:vAlign w:val="center"/>
          </w:tcPr>
          <w:p w14:paraId="276DA754" w14:textId="77777777" w:rsidR="00737DDB" w:rsidRDefault="0048798F">
            <w:pPr>
              <w:spacing w:after="0"/>
              <w:ind w:left="135"/>
            </w:pPr>
            <w:r>
              <w:rPr>
                <w:rFonts w:ascii="Times New Roman" w:hAnsi="Times New Roman"/>
                <w:b/>
                <w:color w:val="000000"/>
                <w:sz w:val="24"/>
              </w:rPr>
              <w:t xml:space="preserve">Практические работы </w:t>
            </w:r>
          </w:p>
          <w:p w14:paraId="34B90879" w14:textId="77777777" w:rsidR="00737DDB" w:rsidRDefault="00737DDB">
            <w:pPr>
              <w:spacing w:after="0"/>
              <w:ind w:left="135"/>
            </w:pPr>
          </w:p>
        </w:tc>
        <w:tc>
          <w:tcPr>
            <w:tcW w:w="0" w:type="auto"/>
            <w:vMerge/>
            <w:tcBorders>
              <w:top w:val="nil"/>
            </w:tcBorders>
            <w:tcMar>
              <w:top w:w="50" w:type="dxa"/>
              <w:left w:w="100" w:type="dxa"/>
            </w:tcMar>
          </w:tcPr>
          <w:p w14:paraId="3986E452" w14:textId="77777777" w:rsidR="00737DDB" w:rsidRDefault="00737DDB"/>
        </w:tc>
      </w:tr>
      <w:tr w:rsidR="00737DDB" w14:paraId="7C8A704D" w14:textId="77777777">
        <w:trPr>
          <w:trHeight w:val="144"/>
          <w:tblCellSpacing w:w="20" w:type="nil"/>
        </w:trPr>
        <w:tc>
          <w:tcPr>
            <w:tcW w:w="456" w:type="dxa"/>
            <w:tcMar>
              <w:top w:w="50" w:type="dxa"/>
              <w:left w:w="100" w:type="dxa"/>
            </w:tcMar>
            <w:vAlign w:val="center"/>
          </w:tcPr>
          <w:p w14:paraId="0C0BE949" w14:textId="77777777" w:rsidR="00737DDB" w:rsidRDefault="0048798F">
            <w:pPr>
              <w:spacing w:after="0"/>
            </w:pPr>
            <w:r>
              <w:rPr>
                <w:rFonts w:ascii="Times New Roman" w:hAnsi="Times New Roman"/>
                <w:color w:val="000000"/>
                <w:sz w:val="24"/>
              </w:rPr>
              <w:t>1</w:t>
            </w:r>
          </w:p>
        </w:tc>
        <w:tc>
          <w:tcPr>
            <w:tcW w:w="3168" w:type="dxa"/>
            <w:tcMar>
              <w:top w:w="50" w:type="dxa"/>
              <w:left w:w="100" w:type="dxa"/>
            </w:tcMar>
            <w:vAlign w:val="center"/>
          </w:tcPr>
          <w:p w14:paraId="40014001" w14:textId="77777777" w:rsidR="00737DDB" w:rsidRDefault="0048798F">
            <w:pPr>
              <w:spacing w:after="0"/>
              <w:ind w:left="135"/>
            </w:pPr>
            <w:r>
              <w:rPr>
                <w:rFonts w:ascii="Times New Roman" w:hAnsi="Times New Roman"/>
                <w:color w:val="000000"/>
                <w:sz w:val="24"/>
              </w:rPr>
              <w:t>Модуль "Культура безопасности жизнедеятельности в современном обществе"</w:t>
            </w:r>
          </w:p>
        </w:tc>
        <w:tc>
          <w:tcPr>
            <w:tcW w:w="966" w:type="dxa"/>
            <w:tcMar>
              <w:top w:w="50" w:type="dxa"/>
              <w:left w:w="100" w:type="dxa"/>
            </w:tcMar>
            <w:vAlign w:val="center"/>
          </w:tcPr>
          <w:p w14:paraId="0B013FD5" w14:textId="77777777" w:rsidR="00737DDB" w:rsidRDefault="0048798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49FA7D35" w14:textId="77777777" w:rsidR="00737DDB" w:rsidRDefault="00737DDB">
            <w:pPr>
              <w:spacing w:after="0"/>
              <w:ind w:left="135"/>
              <w:jc w:val="center"/>
            </w:pPr>
          </w:p>
        </w:tc>
        <w:tc>
          <w:tcPr>
            <w:tcW w:w="1774" w:type="dxa"/>
            <w:tcMar>
              <w:top w:w="50" w:type="dxa"/>
              <w:left w:w="100" w:type="dxa"/>
            </w:tcMar>
            <w:vAlign w:val="center"/>
          </w:tcPr>
          <w:p w14:paraId="29A24840" w14:textId="77777777" w:rsidR="00737DDB" w:rsidRDefault="00737DDB">
            <w:pPr>
              <w:spacing w:after="0"/>
              <w:ind w:left="135"/>
              <w:jc w:val="center"/>
            </w:pPr>
          </w:p>
        </w:tc>
        <w:tc>
          <w:tcPr>
            <w:tcW w:w="2615" w:type="dxa"/>
            <w:tcMar>
              <w:top w:w="50" w:type="dxa"/>
              <w:left w:w="100" w:type="dxa"/>
            </w:tcMar>
            <w:vAlign w:val="center"/>
          </w:tcPr>
          <w:p w14:paraId="51BA8B9A" w14:textId="77777777" w:rsidR="00737DDB" w:rsidRDefault="0048798F">
            <w:pPr>
              <w:spacing w:after="0"/>
              <w:ind w:left="135"/>
            </w:pPr>
            <w:r>
              <w:rPr>
                <w:rFonts w:ascii="Times New Roman" w:hAnsi="Times New Roman"/>
                <w:color w:val="000000"/>
                <w:sz w:val="24"/>
              </w:rPr>
              <w:t xml:space="preserve">Библиотека ЦОК </w:t>
            </w:r>
            <w:hyperlink r:id="rId13">
              <w:r>
                <w:rPr>
                  <w:rFonts w:ascii="Times New Roman" w:hAnsi="Times New Roman"/>
                  <w:color w:val="0000FF"/>
                  <w:u w:val="single"/>
                </w:rPr>
                <w:t>https://m.edsoo.ru/7f419506</w:t>
              </w:r>
            </w:hyperlink>
          </w:p>
        </w:tc>
      </w:tr>
      <w:tr w:rsidR="00737DDB" w14:paraId="6EA9E2ED" w14:textId="77777777">
        <w:trPr>
          <w:trHeight w:val="144"/>
          <w:tblCellSpacing w:w="20" w:type="nil"/>
        </w:trPr>
        <w:tc>
          <w:tcPr>
            <w:tcW w:w="456" w:type="dxa"/>
            <w:tcMar>
              <w:top w:w="50" w:type="dxa"/>
              <w:left w:w="100" w:type="dxa"/>
            </w:tcMar>
            <w:vAlign w:val="center"/>
          </w:tcPr>
          <w:p w14:paraId="6603469C" w14:textId="77777777" w:rsidR="00737DDB" w:rsidRDefault="0048798F">
            <w:pPr>
              <w:spacing w:after="0"/>
            </w:pPr>
            <w:r>
              <w:rPr>
                <w:rFonts w:ascii="Times New Roman" w:hAnsi="Times New Roman"/>
                <w:color w:val="000000"/>
                <w:sz w:val="24"/>
              </w:rPr>
              <w:t>2</w:t>
            </w:r>
          </w:p>
        </w:tc>
        <w:tc>
          <w:tcPr>
            <w:tcW w:w="3168" w:type="dxa"/>
            <w:tcMar>
              <w:top w:w="50" w:type="dxa"/>
              <w:left w:w="100" w:type="dxa"/>
            </w:tcMar>
            <w:vAlign w:val="center"/>
          </w:tcPr>
          <w:p w14:paraId="26B8CCA1" w14:textId="77777777" w:rsidR="00737DDB" w:rsidRDefault="0048798F">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14:paraId="1A8EFCEE" w14:textId="77777777" w:rsidR="00737DDB" w:rsidRDefault="0048798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A89F207" w14:textId="77777777" w:rsidR="00737DDB" w:rsidRDefault="00737DDB">
            <w:pPr>
              <w:spacing w:after="0"/>
              <w:ind w:left="135"/>
              <w:jc w:val="center"/>
            </w:pPr>
          </w:p>
        </w:tc>
        <w:tc>
          <w:tcPr>
            <w:tcW w:w="1774" w:type="dxa"/>
            <w:tcMar>
              <w:top w:w="50" w:type="dxa"/>
              <w:left w:w="100" w:type="dxa"/>
            </w:tcMar>
            <w:vAlign w:val="center"/>
          </w:tcPr>
          <w:p w14:paraId="1916DFE5" w14:textId="77777777" w:rsidR="00737DDB" w:rsidRDefault="00737DDB">
            <w:pPr>
              <w:spacing w:after="0"/>
              <w:ind w:left="135"/>
              <w:jc w:val="center"/>
            </w:pPr>
          </w:p>
        </w:tc>
        <w:tc>
          <w:tcPr>
            <w:tcW w:w="2615" w:type="dxa"/>
            <w:tcMar>
              <w:top w:w="50" w:type="dxa"/>
              <w:left w:w="100" w:type="dxa"/>
            </w:tcMar>
            <w:vAlign w:val="center"/>
          </w:tcPr>
          <w:p w14:paraId="1D9816A8" w14:textId="77777777" w:rsidR="00737DDB" w:rsidRDefault="0048798F">
            <w:pPr>
              <w:spacing w:after="0"/>
              <w:ind w:left="135"/>
            </w:pPr>
            <w:r>
              <w:rPr>
                <w:rFonts w:ascii="Times New Roman" w:hAnsi="Times New Roman"/>
                <w:color w:val="000000"/>
                <w:sz w:val="24"/>
              </w:rPr>
              <w:t xml:space="preserve">Библиотека ЦОК </w:t>
            </w:r>
            <w:hyperlink r:id="rId14">
              <w:r>
                <w:rPr>
                  <w:rFonts w:ascii="Times New Roman" w:hAnsi="Times New Roman"/>
                  <w:color w:val="0000FF"/>
                  <w:u w:val="single"/>
                </w:rPr>
                <w:t>https://m.edsoo.ru/7f419506</w:t>
              </w:r>
            </w:hyperlink>
          </w:p>
        </w:tc>
      </w:tr>
      <w:tr w:rsidR="00737DDB" w14:paraId="6FD31354" w14:textId="77777777">
        <w:trPr>
          <w:trHeight w:val="144"/>
          <w:tblCellSpacing w:w="20" w:type="nil"/>
        </w:trPr>
        <w:tc>
          <w:tcPr>
            <w:tcW w:w="456" w:type="dxa"/>
            <w:tcMar>
              <w:top w:w="50" w:type="dxa"/>
              <w:left w:w="100" w:type="dxa"/>
            </w:tcMar>
            <w:vAlign w:val="center"/>
          </w:tcPr>
          <w:p w14:paraId="06738B46" w14:textId="77777777" w:rsidR="00737DDB" w:rsidRDefault="0048798F">
            <w:pPr>
              <w:spacing w:after="0"/>
            </w:pPr>
            <w:r>
              <w:rPr>
                <w:rFonts w:ascii="Times New Roman" w:hAnsi="Times New Roman"/>
                <w:color w:val="000000"/>
                <w:sz w:val="24"/>
              </w:rPr>
              <w:t>3</w:t>
            </w:r>
          </w:p>
        </w:tc>
        <w:tc>
          <w:tcPr>
            <w:tcW w:w="3168" w:type="dxa"/>
            <w:tcMar>
              <w:top w:w="50" w:type="dxa"/>
              <w:left w:w="100" w:type="dxa"/>
            </w:tcMar>
            <w:vAlign w:val="center"/>
          </w:tcPr>
          <w:p w14:paraId="19B2A292" w14:textId="77777777" w:rsidR="00737DDB" w:rsidRDefault="0048798F">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14:paraId="75137FF8" w14:textId="77777777" w:rsidR="00737DDB" w:rsidRDefault="0048798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821517F" w14:textId="77777777" w:rsidR="00737DDB" w:rsidRDefault="00737DDB">
            <w:pPr>
              <w:spacing w:after="0"/>
              <w:ind w:left="135"/>
              <w:jc w:val="center"/>
            </w:pPr>
          </w:p>
        </w:tc>
        <w:tc>
          <w:tcPr>
            <w:tcW w:w="1774" w:type="dxa"/>
            <w:tcMar>
              <w:top w:w="50" w:type="dxa"/>
              <w:left w:w="100" w:type="dxa"/>
            </w:tcMar>
            <w:vAlign w:val="center"/>
          </w:tcPr>
          <w:p w14:paraId="0140271E" w14:textId="77777777" w:rsidR="00737DDB" w:rsidRDefault="00737DDB">
            <w:pPr>
              <w:spacing w:after="0"/>
              <w:ind w:left="135"/>
              <w:jc w:val="center"/>
            </w:pPr>
          </w:p>
        </w:tc>
        <w:tc>
          <w:tcPr>
            <w:tcW w:w="2615" w:type="dxa"/>
            <w:tcMar>
              <w:top w:w="50" w:type="dxa"/>
              <w:left w:w="100" w:type="dxa"/>
            </w:tcMar>
            <w:vAlign w:val="center"/>
          </w:tcPr>
          <w:p w14:paraId="1529634C" w14:textId="77777777" w:rsidR="00737DDB" w:rsidRDefault="0048798F">
            <w:pPr>
              <w:spacing w:after="0"/>
              <w:ind w:left="135"/>
            </w:pPr>
            <w:r>
              <w:rPr>
                <w:rFonts w:ascii="Times New Roman" w:hAnsi="Times New Roman"/>
                <w:color w:val="000000"/>
                <w:sz w:val="24"/>
              </w:rPr>
              <w:t xml:space="preserve">Библиотека ЦОК </w:t>
            </w:r>
            <w:hyperlink r:id="rId15">
              <w:r>
                <w:rPr>
                  <w:rFonts w:ascii="Times New Roman" w:hAnsi="Times New Roman"/>
                  <w:color w:val="0000FF"/>
                  <w:u w:val="single"/>
                </w:rPr>
                <w:t>https://m.edsoo.ru/7f419506</w:t>
              </w:r>
            </w:hyperlink>
          </w:p>
        </w:tc>
      </w:tr>
      <w:tr w:rsidR="00737DDB" w14:paraId="3006C0FE" w14:textId="77777777">
        <w:trPr>
          <w:trHeight w:val="144"/>
          <w:tblCellSpacing w:w="20" w:type="nil"/>
        </w:trPr>
        <w:tc>
          <w:tcPr>
            <w:tcW w:w="456" w:type="dxa"/>
            <w:tcMar>
              <w:top w:w="50" w:type="dxa"/>
              <w:left w:w="100" w:type="dxa"/>
            </w:tcMar>
            <w:vAlign w:val="center"/>
          </w:tcPr>
          <w:p w14:paraId="0F99761E" w14:textId="77777777" w:rsidR="00737DDB" w:rsidRDefault="0048798F">
            <w:pPr>
              <w:spacing w:after="0"/>
            </w:pPr>
            <w:r>
              <w:rPr>
                <w:rFonts w:ascii="Times New Roman" w:hAnsi="Times New Roman"/>
                <w:color w:val="000000"/>
                <w:sz w:val="24"/>
              </w:rPr>
              <w:t>4</w:t>
            </w:r>
          </w:p>
        </w:tc>
        <w:tc>
          <w:tcPr>
            <w:tcW w:w="3168" w:type="dxa"/>
            <w:tcMar>
              <w:top w:w="50" w:type="dxa"/>
              <w:left w:w="100" w:type="dxa"/>
            </w:tcMar>
            <w:vAlign w:val="center"/>
          </w:tcPr>
          <w:p w14:paraId="0D550AAF" w14:textId="77777777" w:rsidR="00737DDB" w:rsidRDefault="0048798F">
            <w:pPr>
              <w:spacing w:after="0"/>
              <w:ind w:left="135"/>
            </w:pPr>
            <w:r>
              <w:rPr>
                <w:rFonts w:ascii="Times New Roman" w:hAnsi="Times New Roman"/>
                <w:color w:val="000000"/>
                <w:sz w:val="24"/>
              </w:rPr>
              <w:t>Модуль "Безопасность в общественных местах"</w:t>
            </w:r>
          </w:p>
        </w:tc>
        <w:tc>
          <w:tcPr>
            <w:tcW w:w="966" w:type="dxa"/>
            <w:tcMar>
              <w:top w:w="50" w:type="dxa"/>
              <w:left w:w="100" w:type="dxa"/>
            </w:tcMar>
            <w:vAlign w:val="center"/>
          </w:tcPr>
          <w:p w14:paraId="12878E61" w14:textId="77777777" w:rsidR="00737DDB" w:rsidRDefault="0048798F">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56DD88E" w14:textId="77777777" w:rsidR="00737DDB" w:rsidRDefault="00737DDB">
            <w:pPr>
              <w:spacing w:after="0"/>
              <w:ind w:left="135"/>
              <w:jc w:val="center"/>
            </w:pPr>
          </w:p>
        </w:tc>
        <w:tc>
          <w:tcPr>
            <w:tcW w:w="1774" w:type="dxa"/>
            <w:tcMar>
              <w:top w:w="50" w:type="dxa"/>
              <w:left w:w="100" w:type="dxa"/>
            </w:tcMar>
            <w:vAlign w:val="center"/>
          </w:tcPr>
          <w:p w14:paraId="1219BE11" w14:textId="77777777" w:rsidR="00737DDB" w:rsidRDefault="00737DDB">
            <w:pPr>
              <w:spacing w:after="0"/>
              <w:ind w:left="135"/>
              <w:jc w:val="center"/>
            </w:pPr>
          </w:p>
        </w:tc>
        <w:tc>
          <w:tcPr>
            <w:tcW w:w="2615" w:type="dxa"/>
            <w:tcMar>
              <w:top w:w="50" w:type="dxa"/>
              <w:left w:w="100" w:type="dxa"/>
            </w:tcMar>
            <w:vAlign w:val="center"/>
          </w:tcPr>
          <w:p w14:paraId="009D5D09" w14:textId="77777777" w:rsidR="00737DDB" w:rsidRDefault="0048798F">
            <w:pPr>
              <w:spacing w:after="0"/>
              <w:ind w:left="135"/>
            </w:pPr>
            <w:r>
              <w:rPr>
                <w:rFonts w:ascii="Times New Roman" w:hAnsi="Times New Roman"/>
                <w:color w:val="000000"/>
                <w:sz w:val="24"/>
              </w:rPr>
              <w:t xml:space="preserve">Библиотека ЦОК </w:t>
            </w:r>
            <w:hyperlink r:id="rId16">
              <w:r>
                <w:rPr>
                  <w:rFonts w:ascii="Times New Roman" w:hAnsi="Times New Roman"/>
                  <w:color w:val="0000FF"/>
                  <w:u w:val="single"/>
                </w:rPr>
                <w:t>https://m.edsoo.ru/7f419506</w:t>
              </w:r>
            </w:hyperlink>
          </w:p>
        </w:tc>
      </w:tr>
      <w:tr w:rsidR="00737DDB" w14:paraId="534321D2" w14:textId="77777777">
        <w:trPr>
          <w:trHeight w:val="144"/>
          <w:tblCellSpacing w:w="20" w:type="nil"/>
        </w:trPr>
        <w:tc>
          <w:tcPr>
            <w:tcW w:w="456" w:type="dxa"/>
            <w:tcMar>
              <w:top w:w="50" w:type="dxa"/>
              <w:left w:w="100" w:type="dxa"/>
            </w:tcMar>
            <w:vAlign w:val="center"/>
          </w:tcPr>
          <w:p w14:paraId="0E2695E3" w14:textId="77777777" w:rsidR="00737DDB" w:rsidRDefault="0048798F">
            <w:pPr>
              <w:spacing w:after="0"/>
            </w:pPr>
            <w:r>
              <w:rPr>
                <w:rFonts w:ascii="Times New Roman" w:hAnsi="Times New Roman"/>
                <w:color w:val="000000"/>
                <w:sz w:val="24"/>
              </w:rPr>
              <w:t>5</w:t>
            </w:r>
          </w:p>
        </w:tc>
        <w:tc>
          <w:tcPr>
            <w:tcW w:w="3168" w:type="dxa"/>
            <w:tcMar>
              <w:top w:w="50" w:type="dxa"/>
              <w:left w:w="100" w:type="dxa"/>
            </w:tcMar>
            <w:vAlign w:val="center"/>
          </w:tcPr>
          <w:p w14:paraId="7950DAA0" w14:textId="77777777" w:rsidR="00737DDB" w:rsidRDefault="0048798F">
            <w:pPr>
              <w:spacing w:after="0"/>
              <w:ind w:left="135"/>
            </w:pPr>
            <w:r>
              <w:rPr>
                <w:rFonts w:ascii="Times New Roman" w:hAnsi="Times New Roman"/>
                <w:color w:val="000000"/>
                <w:sz w:val="24"/>
              </w:rPr>
              <w:t>Модуль "Безопасность в природной среде"</w:t>
            </w:r>
          </w:p>
        </w:tc>
        <w:tc>
          <w:tcPr>
            <w:tcW w:w="966" w:type="dxa"/>
            <w:tcMar>
              <w:top w:w="50" w:type="dxa"/>
              <w:left w:w="100" w:type="dxa"/>
            </w:tcMar>
            <w:vAlign w:val="center"/>
          </w:tcPr>
          <w:p w14:paraId="2DE01450" w14:textId="77777777" w:rsidR="00737DDB" w:rsidRDefault="0048798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08781DC1" w14:textId="77777777" w:rsidR="00737DDB" w:rsidRDefault="00737DDB">
            <w:pPr>
              <w:spacing w:after="0"/>
              <w:ind w:left="135"/>
              <w:jc w:val="center"/>
            </w:pPr>
          </w:p>
        </w:tc>
        <w:tc>
          <w:tcPr>
            <w:tcW w:w="1774" w:type="dxa"/>
            <w:tcMar>
              <w:top w:w="50" w:type="dxa"/>
              <w:left w:w="100" w:type="dxa"/>
            </w:tcMar>
            <w:vAlign w:val="center"/>
          </w:tcPr>
          <w:p w14:paraId="031A1CAE" w14:textId="77777777" w:rsidR="00737DDB" w:rsidRDefault="00737DDB">
            <w:pPr>
              <w:spacing w:after="0"/>
              <w:ind w:left="135"/>
              <w:jc w:val="center"/>
            </w:pPr>
          </w:p>
        </w:tc>
        <w:tc>
          <w:tcPr>
            <w:tcW w:w="2615" w:type="dxa"/>
            <w:tcMar>
              <w:top w:w="50" w:type="dxa"/>
              <w:left w:w="100" w:type="dxa"/>
            </w:tcMar>
            <w:vAlign w:val="center"/>
          </w:tcPr>
          <w:p w14:paraId="1BCAEF18" w14:textId="77777777" w:rsidR="00737DDB" w:rsidRDefault="0048798F">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https://m.edsoo.ru/7f419506</w:t>
              </w:r>
            </w:hyperlink>
          </w:p>
        </w:tc>
      </w:tr>
      <w:tr w:rsidR="00737DDB" w14:paraId="5D193E4F" w14:textId="77777777">
        <w:trPr>
          <w:trHeight w:val="144"/>
          <w:tblCellSpacing w:w="20" w:type="nil"/>
        </w:trPr>
        <w:tc>
          <w:tcPr>
            <w:tcW w:w="456" w:type="dxa"/>
            <w:tcMar>
              <w:top w:w="50" w:type="dxa"/>
              <w:left w:w="100" w:type="dxa"/>
            </w:tcMar>
            <w:vAlign w:val="center"/>
          </w:tcPr>
          <w:p w14:paraId="51754550" w14:textId="77777777" w:rsidR="00737DDB" w:rsidRDefault="0048798F">
            <w:pPr>
              <w:spacing w:after="0"/>
            </w:pPr>
            <w:r>
              <w:rPr>
                <w:rFonts w:ascii="Times New Roman" w:hAnsi="Times New Roman"/>
                <w:color w:val="000000"/>
                <w:sz w:val="24"/>
              </w:rPr>
              <w:t>6</w:t>
            </w:r>
          </w:p>
        </w:tc>
        <w:tc>
          <w:tcPr>
            <w:tcW w:w="3168" w:type="dxa"/>
            <w:tcMar>
              <w:top w:w="50" w:type="dxa"/>
              <w:left w:w="100" w:type="dxa"/>
            </w:tcMar>
            <w:vAlign w:val="center"/>
          </w:tcPr>
          <w:p w14:paraId="1AF0E79B" w14:textId="77777777" w:rsidR="00737DDB" w:rsidRDefault="0048798F">
            <w:pPr>
              <w:spacing w:after="0"/>
              <w:ind w:left="135"/>
            </w:pPr>
            <w:r>
              <w:rPr>
                <w:rFonts w:ascii="Times New Roman" w:hAnsi="Times New Roman"/>
                <w:color w:val="000000"/>
                <w:sz w:val="24"/>
              </w:rPr>
              <w:t>Модуль "Здоровье и как его сохранить. Основы медицинских знаний"</w:t>
            </w:r>
          </w:p>
        </w:tc>
        <w:tc>
          <w:tcPr>
            <w:tcW w:w="966" w:type="dxa"/>
            <w:tcMar>
              <w:top w:w="50" w:type="dxa"/>
              <w:left w:w="100" w:type="dxa"/>
            </w:tcMar>
            <w:vAlign w:val="center"/>
          </w:tcPr>
          <w:p w14:paraId="26F1DB1C" w14:textId="77777777" w:rsidR="00737DDB" w:rsidRDefault="0048798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276F84AF" w14:textId="77777777" w:rsidR="00737DDB" w:rsidRDefault="00737DDB">
            <w:pPr>
              <w:spacing w:after="0"/>
              <w:ind w:left="135"/>
              <w:jc w:val="center"/>
            </w:pPr>
          </w:p>
        </w:tc>
        <w:tc>
          <w:tcPr>
            <w:tcW w:w="1774" w:type="dxa"/>
            <w:tcMar>
              <w:top w:w="50" w:type="dxa"/>
              <w:left w:w="100" w:type="dxa"/>
            </w:tcMar>
            <w:vAlign w:val="center"/>
          </w:tcPr>
          <w:p w14:paraId="7C41FA4C" w14:textId="77777777" w:rsidR="00737DDB" w:rsidRDefault="00737DDB">
            <w:pPr>
              <w:spacing w:after="0"/>
              <w:ind w:left="135"/>
              <w:jc w:val="center"/>
            </w:pPr>
          </w:p>
        </w:tc>
        <w:tc>
          <w:tcPr>
            <w:tcW w:w="2615" w:type="dxa"/>
            <w:tcMar>
              <w:top w:w="50" w:type="dxa"/>
              <w:left w:w="100" w:type="dxa"/>
            </w:tcMar>
            <w:vAlign w:val="center"/>
          </w:tcPr>
          <w:p w14:paraId="0A2C35D1" w14:textId="77777777" w:rsidR="00737DDB" w:rsidRDefault="0048798F">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https://m.edsoo.ru/7f419506</w:t>
              </w:r>
            </w:hyperlink>
          </w:p>
        </w:tc>
      </w:tr>
      <w:tr w:rsidR="00737DDB" w14:paraId="519FC929" w14:textId="77777777">
        <w:trPr>
          <w:trHeight w:val="144"/>
          <w:tblCellSpacing w:w="20" w:type="nil"/>
        </w:trPr>
        <w:tc>
          <w:tcPr>
            <w:tcW w:w="456" w:type="dxa"/>
            <w:tcMar>
              <w:top w:w="50" w:type="dxa"/>
              <w:left w:w="100" w:type="dxa"/>
            </w:tcMar>
            <w:vAlign w:val="center"/>
          </w:tcPr>
          <w:p w14:paraId="2C783D0F" w14:textId="77777777" w:rsidR="00737DDB" w:rsidRDefault="0048798F">
            <w:pPr>
              <w:spacing w:after="0"/>
            </w:pPr>
            <w:r>
              <w:rPr>
                <w:rFonts w:ascii="Times New Roman" w:hAnsi="Times New Roman"/>
                <w:color w:val="000000"/>
                <w:sz w:val="24"/>
              </w:rPr>
              <w:t>7</w:t>
            </w:r>
          </w:p>
        </w:tc>
        <w:tc>
          <w:tcPr>
            <w:tcW w:w="3168" w:type="dxa"/>
            <w:tcMar>
              <w:top w:w="50" w:type="dxa"/>
              <w:left w:w="100" w:type="dxa"/>
            </w:tcMar>
            <w:vAlign w:val="center"/>
          </w:tcPr>
          <w:p w14:paraId="1BCB328E" w14:textId="77777777" w:rsidR="00737DDB" w:rsidRDefault="0048798F">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14:paraId="5D5F3DB6" w14:textId="77777777" w:rsidR="00737DDB" w:rsidRDefault="0048798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29CF5DF0" w14:textId="77777777" w:rsidR="00737DDB" w:rsidRDefault="00737DDB">
            <w:pPr>
              <w:spacing w:after="0"/>
              <w:ind w:left="135"/>
              <w:jc w:val="center"/>
            </w:pPr>
          </w:p>
        </w:tc>
        <w:tc>
          <w:tcPr>
            <w:tcW w:w="1774" w:type="dxa"/>
            <w:tcMar>
              <w:top w:w="50" w:type="dxa"/>
              <w:left w:w="100" w:type="dxa"/>
            </w:tcMar>
            <w:vAlign w:val="center"/>
          </w:tcPr>
          <w:p w14:paraId="13538C78" w14:textId="77777777" w:rsidR="00737DDB" w:rsidRDefault="00737DDB">
            <w:pPr>
              <w:spacing w:after="0"/>
              <w:ind w:left="135"/>
              <w:jc w:val="center"/>
            </w:pPr>
          </w:p>
        </w:tc>
        <w:tc>
          <w:tcPr>
            <w:tcW w:w="2615" w:type="dxa"/>
            <w:tcMar>
              <w:top w:w="50" w:type="dxa"/>
              <w:left w:w="100" w:type="dxa"/>
            </w:tcMar>
            <w:vAlign w:val="center"/>
          </w:tcPr>
          <w:p w14:paraId="074087A0" w14:textId="77777777" w:rsidR="00737DDB" w:rsidRDefault="0048798F">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https://m.edsoo.ru/7f419506</w:t>
              </w:r>
            </w:hyperlink>
          </w:p>
        </w:tc>
      </w:tr>
      <w:tr w:rsidR="00737DDB" w14:paraId="0358A291" w14:textId="77777777">
        <w:trPr>
          <w:trHeight w:val="144"/>
          <w:tblCellSpacing w:w="20" w:type="nil"/>
        </w:trPr>
        <w:tc>
          <w:tcPr>
            <w:tcW w:w="456" w:type="dxa"/>
            <w:tcMar>
              <w:top w:w="50" w:type="dxa"/>
              <w:left w:w="100" w:type="dxa"/>
            </w:tcMar>
            <w:vAlign w:val="center"/>
          </w:tcPr>
          <w:p w14:paraId="79F50108" w14:textId="77777777" w:rsidR="00737DDB" w:rsidRDefault="0048798F">
            <w:pPr>
              <w:spacing w:after="0"/>
            </w:pPr>
            <w:r>
              <w:rPr>
                <w:rFonts w:ascii="Times New Roman" w:hAnsi="Times New Roman"/>
                <w:color w:val="000000"/>
                <w:sz w:val="24"/>
              </w:rPr>
              <w:t>8</w:t>
            </w:r>
          </w:p>
        </w:tc>
        <w:tc>
          <w:tcPr>
            <w:tcW w:w="3168" w:type="dxa"/>
            <w:tcMar>
              <w:top w:w="50" w:type="dxa"/>
              <w:left w:w="100" w:type="dxa"/>
            </w:tcMar>
            <w:vAlign w:val="center"/>
          </w:tcPr>
          <w:p w14:paraId="473599A0" w14:textId="77777777" w:rsidR="00737DDB" w:rsidRDefault="0048798F">
            <w:pPr>
              <w:spacing w:after="0"/>
              <w:ind w:left="135"/>
            </w:pPr>
            <w:r>
              <w:rPr>
                <w:rFonts w:ascii="Times New Roman" w:hAnsi="Times New Roman"/>
                <w:color w:val="000000"/>
                <w:sz w:val="24"/>
              </w:rPr>
              <w:t>Модуль "Безопасность в информационном пространстве"</w:t>
            </w:r>
          </w:p>
        </w:tc>
        <w:tc>
          <w:tcPr>
            <w:tcW w:w="966" w:type="dxa"/>
            <w:tcMar>
              <w:top w:w="50" w:type="dxa"/>
              <w:left w:w="100" w:type="dxa"/>
            </w:tcMar>
            <w:vAlign w:val="center"/>
          </w:tcPr>
          <w:p w14:paraId="6E536391" w14:textId="77777777" w:rsidR="00737DDB" w:rsidRDefault="0048798F">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01FA6B8" w14:textId="77777777" w:rsidR="00737DDB" w:rsidRDefault="00737DDB">
            <w:pPr>
              <w:spacing w:after="0"/>
              <w:ind w:left="135"/>
              <w:jc w:val="center"/>
            </w:pPr>
          </w:p>
        </w:tc>
        <w:tc>
          <w:tcPr>
            <w:tcW w:w="1774" w:type="dxa"/>
            <w:tcMar>
              <w:top w:w="50" w:type="dxa"/>
              <w:left w:w="100" w:type="dxa"/>
            </w:tcMar>
            <w:vAlign w:val="center"/>
          </w:tcPr>
          <w:p w14:paraId="294B89D5" w14:textId="77777777" w:rsidR="00737DDB" w:rsidRDefault="00737DDB">
            <w:pPr>
              <w:spacing w:after="0"/>
              <w:ind w:left="135"/>
              <w:jc w:val="center"/>
            </w:pPr>
          </w:p>
        </w:tc>
        <w:tc>
          <w:tcPr>
            <w:tcW w:w="2615" w:type="dxa"/>
            <w:tcMar>
              <w:top w:w="50" w:type="dxa"/>
              <w:left w:w="100" w:type="dxa"/>
            </w:tcMar>
            <w:vAlign w:val="center"/>
          </w:tcPr>
          <w:p w14:paraId="51F37191" w14:textId="77777777" w:rsidR="00737DDB" w:rsidRDefault="0048798F">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https://m.edsoo.ru/7f419506</w:t>
              </w:r>
            </w:hyperlink>
          </w:p>
        </w:tc>
      </w:tr>
      <w:tr w:rsidR="00737DDB" w14:paraId="3FFA71F6" w14:textId="77777777">
        <w:trPr>
          <w:trHeight w:val="144"/>
          <w:tblCellSpacing w:w="20" w:type="nil"/>
        </w:trPr>
        <w:tc>
          <w:tcPr>
            <w:tcW w:w="456" w:type="dxa"/>
            <w:tcMar>
              <w:top w:w="50" w:type="dxa"/>
              <w:left w:w="100" w:type="dxa"/>
            </w:tcMar>
            <w:vAlign w:val="center"/>
          </w:tcPr>
          <w:p w14:paraId="7A6154D0" w14:textId="77777777" w:rsidR="00737DDB" w:rsidRDefault="0048798F">
            <w:pPr>
              <w:spacing w:after="0"/>
            </w:pPr>
            <w:r>
              <w:rPr>
                <w:rFonts w:ascii="Times New Roman" w:hAnsi="Times New Roman"/>
                <w:color w:val="000000"/>
                <w:sz w:val="24"/>
              </w:rPr>
              <w:t>9</w:t>
            </w:r>
          </w:p>
        </w:tc>
        <w:tc>
          <w:tcPr>
            <w:tcW w:w="3168" w:type="dxa"/>
            <w:tcMar>
              <w:top w:w="50" w:type="dxa"/>
              <w:left w:w="100" w:type="dxa"/>
            </w:tcMar>
            <w:vAlign w:val="center"/>
          </w:tcPr>
          <w:p w14:paraId="02FF9BFD" w14:textId="77777777" w:rsidR="00737DDB" w:rsidRDefault="0048798F">
            <w:pPr>
              <w:spacing w:after="0"/>
              <w:ind w:left="135"/>
            </w:pPr>
            <w:r>
              <w:rPr>
                <w:rFonts w:ascii="Times New Roman" w:hAnsi="Times New Roman"/>
                <w:color w:val="000000"/>
                <w:sz w:val="24"/>
              </w:rPr>
              <w:t>Модуль "Основы противодействия экстремизму и терроризму"</w:t>
            </w:r>
          </w:p>
        </w:tc>
        <w:tc>
          <w:tcPr>
            <w:tcW w:w="966" w:type="dxa"/>
            <w:tcMar>
              <w:top w:w="50" w:type="dxa"/>
              <w:left w:w="100" w:type="dxa"/>
            </w:tcMar>
            <w:vAlign w:val="center"/>
          </w:tcPr>
          <w:p w14:paraId="230FE618" w14:textId="77777777" w:rsidR="00737DDB" w:rsidRDefault="0048798F">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33FAEE81" w14:textId="77777777" w:rsidR="00737DDB" w:rsidRDefault="00737DDB">
            <w:pPr>
              <w:spacing w:after="0"/>
              <w:ind w:left="135"/>
              <w:jc w:val="center"/>
            </w:pPr>
          </w:p>
        </w:tc>
        <w:tc>
          <w:tcPr>
            <w:tcW w:w="1774" w:type="dxa"/>
            <w:tcMar>
              <w:top w:w="50" w:type="dxa"/>
              <w:left w:w="100" w:type="dxa"/>
            </w:tcMar>
            <w:vAlign w:val="center"/>
          </w:tcPr>
          <w:p w14:paraId="3C9C95CB" w14:textId="77777777" w:rsidR="00737DDB" w:rsidRDefault="00737DDB">
            <w:pPr>
              <w:spacing w:after="0"/>
              <w:ind w:left="135"/>
              <w:jc w:val="center"/>
            </w:pPr>
          </w:p>
        </w:tc>
        <w:tc>
          <w:tcPr>
            <w:tcW w:w="2615" w:type="dxa"/>
            <w:tcMar>
              <w:top w:w="50" w:type="dxa"/>
              <w:left w:w="100" w:type="dxa"/>
            </w:tcMar>
            <w:vAlign w:val="center"/>
          </w:tcPr>
          <w:p w14:paraId="5E2B58CC" w14:textId="77777777" w:rsidR="00737DDB" w:rsidRDefault="0048798F">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https://m.edsoo.ru/7f419506</w:t>
              </w:r>
            </w:hyperlink>
          </w:p>
        </w:tc>
      </w:tr>
      <w:tr w:rsidR="00737DDB" w14:paraId="55E397DC" w14:textId="77777777">
        <w:trPr>
          <w:trHeight w:val="144"/>
          <w:tblCellSpacing w:w="20" w:type="nil"/>
        </w:trPr>
        <w:tc>
          <w:tcPr>
            <w:tcW w:w="0" w:type="auto"/>
            <w:gridSpan w:val="2"/>
            <w:tcMar>
              <w:top w:w="50" w:type="dxa"/>
              <w:left w:w="100" w:type="dxa"/>
            </w:tcMar>
            <w:vAlign w:val="center"/>
          </w:tcPr>
          <w:p w14:paraId="05F2BAC5" w14:textId="77777777" w:rsidR="00737DDB" w:rsidRDefault="0048798F">
            <w:pPr>
              <w:spacing w:after="0"/>
              <w:ind w:left="135"/>
            </w:pPr>
            <w:r>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14:paraId="4BF3C738" w14:textId="77777777" w:rsidR="00737DDB" w:rsidRDefault="0048798F">
            <w:pPr>
              <w:spacing w:after="0"/>
              <w:ind w:left="135"/>
              <w:jc w:val="center"/>
            </w:pPr>
            <w:r>
              <w:rPr>
                <w:rFonts w:ascii="Times New Roman" w:hAnsi="Times New Roman"/>
                <w:color w:val="000000"/>
                <w:sz w:val="24"/>
              </w:rPr>
              <w:t xml:space="preserve"> 34 </w:t>
            </w:r>
          </w:p>
        </w:tc>
        <w:tc>
          <w:tcPr>
            <w:tcW w:w="1687" w:type="dxa"/>
            <w:tcMar>
              <w:top w:w="50" w:type="dxa"/>
              <w:left w:w="100" w:type="dxa"/>
            </w:tcMar>
            <w:vAlign w:val="center"/>
          </w:tcPr>
          <w:p w14:paraId="622E9D43" w14:textId="77777777" w:rsidR="00737DDB" w:rsidRDefault="0048798F">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3153FF17" w14:textId="77777777" w:rsidR="00737DDB" w:rsidRDefault="0048798F">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7E6DD078" w14:textId="77777777" w:rsidR="00737DDB" w:rsidRDefault="00737DDB"/>
        </w:tc>
      </w:tr>
    </w:tbl>
    <w:p w14:paraId="1745ADF6" w14:textId="77777777" w:rsidR="00737DDB" w:rsidRDefault="00737DDB">
      <w:pPr>
        <w:sectPr w:rsidR="00737DDB">
          <w:pgSz w:w="16383" w:h="11906" w:orient="landscape"/>
          <w:pgMar w:top="1134" w:right="850" w:bottom="1134" w:left="1701" w:header="720" w:footer="720" w:gutter="0"/>
          <w:cols w:space="720"/>
        </w:sectPr>
      </w:pPr>
    </w:p>
    <w:p w14:paraId="672F8471" w14:textId="77777777" w:rsidR="00737DDB" w:rsidRDefault="0048798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737DDB" w14:paraId="17B616DE" w14:textId="77777777">
        <w:trPr>
          <w:trHeight w:val="144"/>
          <w:tblCellSpacing w:w="20" w:type="nil"/>
        </w:trPr>
        <w:tc>
          <w:tcPr>
            <w:tcW w:w="476" w:type="dxa"/>
            <w:vMerge w:val="restart"/>
            <w:tcMar>
              <w:top w:w="50" w:type="dxa"/>
              <w:left w:w="100" w:type="dxa"/>
            </w:tcMar>
            <w:vAlign w:val="center"/>
          </w:tcPr>
          <w:p w14:paraId="24F8C73B" w14:textId="77777777" w:rsidR="00737DDB" w:rsidRDefault="0048798F">
            <w:pPr>
              <w:spacing w:after="0"/>
              <w:ind w:left="135"/>
            </w:pPr>
            <w:r>
              <w:rPr>
                <w:rFonts w:ascii="Times New Roman" w:hAnsi="Times New Roman"/>
                <w:b/>
                <w:color w:val="000000"/>
                <w:sz w:val="24"/>
              </w:rPr>
              <w:t xml:space="preserve">№ п/п </w:t>
            </w:r>
          </w:p>
          <w:p w14:paraId="76FFF6A6" w14:textId="77777777" w:rsidR="00737DDB" w:rsidRDefault="00737DDB">
            <w:pPr>
              <w:spacing w:after="0"/>
              <w:ind w:left="135"/>
            </w:pPr>
          </w:p>
        </w:tc>
        <w:tc>
          <w:tcPr>
            <w:tcW w:w="2816" w:type="dxa"/>
            <w:vMerge w:val="restart"/>
            <w:tcMar>
              <w:top w:w="50" w:type="dxa"/>
              <w:left w:w="100" w:type="dxa"/>
            </w:tcMar>
            <w:vAlign w:val="center"/>
          </w:tcPr>
          <w:p w14:paraId="54A644CD" w14:textId="77777777" w:rsidR="00737DDB" w:rsidRDefault="0048798F">
            <w:pPr>
              <w:spacing w:after="0"/>
              <w:ind w:left="135"/>
            </w:pPr>
            <w:r>
              <w:rPr>
                <w:rFonts w:ascii="Times New Roman" w:hAnsi="Times New Roman"/>
                <w:b/>
                <w:color w:val="000000"/>
                <w:sz w:val="24"/>
              </w:rPr>
              <w:t xml:space="preserve">Наименование разделов и тем программы </w:t>
            </w:r>
          </w:p>
          <w:p w14:paraId="09AA481D" w14:textId="77777777" w:rsidR="00737DDB" w:rsidRDefault="00737DDB">
            <w:pPr>
              <w:spacing w:after="0"/>
              <w:ind w:left="135"/>
            </w:pPr>
          </w:p>
        </w:tc>
        <w:tc>
          <w:tcPr>
            <w:tcW w:w="0" w:type="auto"/>
            <w:gridSpan w:val="3"/>
            <w:tcMar>
              <w:top w:w="50" w:type="dxa"/>
              <w:left w:w="100" w:type="dxa"/>
            </w:tcMar>
            <w:vAlign w:val="center"/>
          </w:tcPr>
          <w:p w14:paraId="649D39A1" w14:textId="77777777" w:rsidR="00737DDB" w:rsidRDefault="0048798F">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7EB8BF0F" w14:textId="77777777" w:rsidR="00737DDB" w:rsidRDefault="0048798F">
            <w:pPr>
              <w:spacing w:after="0"/>
              <w:ind w:left="135"/>
            </w:pPr>
            <w:r>
              <w:rPr>
                <w:rFonts w:ascii="Times New Roman" w:hAnsi="Times New Roman"/>
                <w:b/>
                <w:color w:val="000000"/>
                <w:sz w:val="24"/>
              </w:rPr>
              <w:t xml:space="preserve">Электронные (цифровые) образовательные ресурсы </w:t>
            </w:r>
          </w:p>
          <w:p w14:paraId="1086A008" w14:textId="77777777" w:rsidR="00737DDB" w:rsidRDefault="00737DDB">
            <w:pPr>
              <w:spacing w:after="0"/>
              <w:ind w:left="135"/>
            </w:pPr>
          </w:p>
        </w:tc>
      </w:tr>
      <w:tr w:rsidR="00737DDB" w14:paraId="69F7BCA9" w14:textId="77777777">
        <w:trPr>
          <w:trHeight w:val="144"/>
          <w:tblCellSpacing w:w="20" w:type="nil"/>
        </w:trPr>
        <w:tc>
          <w:tcPr>
            <w:tcW w:w="0" w:type="auto"/>
            <w:vMerge/>
            <w:tcBorders>
              <w:top w:val="nil"/>
            </w:tcBorders>
            <w:tcMar>
              <w:top w:w="50" w:type="dxa"/>
              <w:left w:w="100" w:type="dxa"/>
            </w:tcMar>
          </w:tcPr>
          <w:p w14:paraId="3F9812D2" w14:textId="77777777" w:rsidR="00737DDB" w:rsidRDefault="00737DDB"/>
        </w:tc>
        <w:tc>
          <w:tcPr>
            <w:tcW w:w="0" w:type="auto"/>
            <w:vMerge/>
            <w:tcBorders>
              <w:top w:val="nil"/>
            </w:tcBorders>
            <w:tcMar>
              <w:top w:w="50" w:type="dxa"/>
              <w:left w:w="100" w:type="dxa"/>
            </w:tcMar>
          </w:tcPr>
          <w:p w14:paraId="4816E9C4" w14:textId="77777777" w:rsidR="00737DDB" w:rsidRDefault="00737DDB"/>
        </w:tc>
        <w:tc>
          <w:tcPr>
            <w:tcW w:w="999" w:type="dxa"/>
            <w:tcMar>
              <w:top w:w="50" w:type="dxa"/>
              <w:left w:w="100" w:type="dxa"/>
            </w:tcMar>
            <w:vAlign w:val="center"/>
          </w:tcPr>
          <w:p w14:paraId="3212D820" w14:textId="77777777" w:rsidR="00737DDB" w:rsidRDefault="0048798F">
            <w:pPr>
              <w:spacing w:after="0"/>
              <w:ind w:left="135"/>
            </w:pPr>
            <w:r>
              <w:rPr>
                <w:rFonts w:ascii="Times New Roman" w:hAnsi="Times New Roman"/>
                <w:b/>
                <w:color w:val="000000"/>
                <w:sz w:val="24"/>
              </w:rPr>
              <w:t xml:space="preserve">Всего </w:t>
            </w:r>
          </w:p>
          <w:p w14:paraId="17FA07E3" w14:textId="77777777" w:rsidR="00737DDB" w:rsidRDefault="00737DDB">
            <w:pPr>
              <w:spacing w:after="0"/>
              <w:ind w:left="135"/>
            </w:pPr>
          </w:p>
        </w:tc>
        <w:tc>
          <w:tcPr>
            <w:tcW w:w="1726" w:type="dxa"/>
            <w:tcMar>
              <w:top w:w="50" w:type="dxa"/>
              <w:left w:w="100" w:type="dxa"/>
            </w:tcMar>
            <w:vAlign w:val="center"/>
          </w:tcPr>
          <w:p w14:paraId="6E0D5525" w14:textId="77777777" w:rsidR="00737DDB" w:rsidRDefault="0048798F">
            <w:pPr>
              <w:spacing w:after="0"/>
              <w:ind w:left="135"/>
            </w:pPr>
            <w:r>
              <w:rPr>
                <w:rFonts w:ascii="Times New Roman" w:hAnsi="Times New Roman"/>
                <w:b/>
                <w:color w:val="000000"/>
                <w:sz w:val="24"/>
              </w:rPr>
              <w:t xml:space="preserve">Контрольные работы </w:t>
            </w:r>
          </w:p>
          <w:p w14:paraId="108869CD" w14:textId="77777777" w:rsidR="00737DDB" w:rsidRDefault="00737DDB">
            <w:pPr>
              <w:spacing w:after="0"/>
              <w:ind w:left="135"/>
            </w:pPr>
          </w:p>
        </w:tc>
        <w:tc>
          <w:tcPr>
            <w:tcW w:w="1811" w:type="dxa"/>
            <w:tcMar>
              <w:top w:w="50" w:type="dxa"/>
              <w:left w:w="100" w:type="dxa"/>
            </w:tcMar>
            <w:vAlign w:val="center"/>
          </w:tcPr>
          <w:p w14:paraId="5C4F8C9A" w14:textId="77777777" w:rsidR="00737DDB" w:rsidRDefault="0048798F">
            <w:pPr>
              <w:spacing w:after="0"/>
              <w:ind w:left="135"/>
            </w:pPr>
            <w:r>
              <w:rPr>
                <w:rFonts w:ascii="Times New Roman" w:hAnsi="Times New Roman"/>
                <w:b/>
                <w:color w:val="000000"/>
                <w:sz w:val="24"/>
              </w:rPr>
              <w:t xml:space="preserve">Практические работы </w:t>
            </w:r>
          </w:p>
          <w:p w14:paraId="72D1D373" w14:textId="77777777" w:rsidR="00737DDB" w:rsidRDefault="00737DDB">
            <w:pPr>
              <w:spacing w:after="0"/>
              <w:ind w:left="135"/>
            </w:pPr>
          </w:p>
        </w:tc>
        <w:tc>
          <w:tcPr>
            <w:tcW w:w="0" w:type="auto"/>
            <w:vMerge/>
            <w:tcBorders>
              <w:top w:val="nil"/>
            </w:tcBorders>
            <w:tcMar>
              <w:top w:w="50" w:type="dxa"/>
              <w:left w:w="100" w:type="dxa"/>
            </w:tcMar>
          </w:tcPr>
          <w:p w14:paraId="76A9C501" w14:textId="77777777" w:rsidR="00737DDB" w:rsidRDefault="00737DDB"/>
        </w:tc>
      </w:tr>
      <w:tr w:rsidR="00737DDB" w14:paraId="51BBF37F" w14:textId="77777777">
        <w:trPr>
          <w:trHeight w:val="144"/>
          <w:tblCellSpacing w:w="20" w:type="nil"/>
        </w:trPr>
        <w:tc>
          <w:tcPr>
            <w:tcW w:w="476" w:type="dxa"/>
            <w:tcMar>
              <w:top w:w="50" w:type="dxa"/>
              <w:left w:w="100" w:type="dxa"/>
            </w:tcMar>
            <w:vAlign w:val="center"/>
          </w:tcPr>
          <w:p w14:paraId="600D7EA0" w14:textId="77777777" w:rsidR="00737DDB" w:rsidRDefault="0048798F">
            <w:pPr>
              <w:spacing w:after="0"/>
            </w:pPr>
            <w:r>
              <w:rPr>
                <w:rFonts w:ascii="Times New Roman" w:hAnsi="Times New Roman"/>
                <w:color w:val="000000"/>
                <w:sz w:val="24"/>
              </w:rPr>
              <w:t>1</w:t>
            </w:r>
          </w:p>
        </w:tc>
        <w:tc>
          <w:tcPr>
            <w:tcW w:w="2816" w:type="dxa"/>
            <w:tcMar>
              <w:top w:w="50" w:type="dxa"/>
              <w:left w:w="100" w:type="dxa"/>
            </w:tcMar>
            <w:vAlign w:val="center"/>
          </w:tcPr>
          <w:p w14:paraId="00BFBB29" w14:textId="77777777" w:rsidR="00737DDB" w:rsidRDefault="0048798F">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14:paraId="567BD11C" w14:textId="77777777" w:rsidR="00737DDB" w:rsidRDefault="0048798F">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14:paraId="6712085F" w14:textId="77777777" w:rsidR="00737DDB" w:rsidRDefault="00737DDB">
            <w:pPr>
              <w:spacing w:after="0"/>
              <w:ind w:left="135"/>
              <w:jc w:val="center"/>
            </w:pPr>
          </w:p>
        </w:tc>
        <w:tc>
          <w:tcPr>
            <w:tcW w:w="1811" w:type="dxa"/>
            <w:tcMar>
              <w:top w:w="50" w:type="dxa"/>
              <w:left w:w="100" w:type="dxa"/>
            </w:tcMar>
            <w:vAlign w:val="center"/>
          </w:tcPr>
          <w:p w14:paraId="39D80AB7" w14:textId="77777777" w:rsidR="00737DDB" w:rsidRDefault="00737DDB">
            <w:pPr>
              <w:spacing w:after="0"/>
              <w:ind w:left="135"/>
              <w:jc w:val="center"/>
            </w:pPr>
          </w:p>
        </w:tc>
        <w:tc>
          <w:tcPr>
            <w:tcW w:w="2710" w:type="dxa"/>
            <w:tcMar>
              <w:top w:w="50" w:type="dxa"/>
              <w:left w:w="100" w:type="dxa"/>
            </w:tcMar>
            <w:vAlign w:val="center"/>
          </w:tcPr>
          <w:p w14:paraId="301FDF08" w14:textId="77777777" w:rsidR="00737DDB" w:rsidRDefault="0048798F">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https://m.edsoo.ru/7f41b590</w:t>
              </w:r>
            </w:hyperlink>
          </w:p>
        </w:tc>
      </w:tr>
      <w:tr w:rsidR="00737DDB" w14:paraId="75369228" w14:textId="77777777">
        <w:trPr>
          <w:trHeight w:val="144"/>
          <w:tblCellSpacing w:w="20" w:type="nil"/>
        </w:trPr>
        <w:tc>
          <w:tcPr>
            <w:tcW w:w="476" w:type="dxa"/>
            <w:tcMar>
              <w:top w:w="50" w:type="dxa"/>
              <w:left w:w="100" w:type="dxa"/>
            </w:tcMar>
            <w:vAlign w:val="center"/>
          </w:tcPr>
          <w:p w14:paraId="327934D1" w14:textId="77777777" w:rsidR="00737DDB" w:rsidRDefault="0048798F">
            <w:pPr>
              <w:spacing w:after="0"/>
            </w:pPr>
            <w:r>
              <w:rPr>
                <w:rFonts w:ascii="Times New Roman" w:hAnsi="Times New Roman"/>
                <w:color w:val="000000"/>
                <w:sz w:val="24"/>
              </w:rPr>
              <w:t>2</w:t>
            </w:r>
          </w:p>
        </w:tc>
        <w:tc>
          <w:tcPr>
            <w:tcW w:w="2816" w:type="dxa"/>
            <w:tcMar>
              <w:top w:w="50" w:type="dxa"/>
              <w:left w:w="100" w:type="dxa"/>
            </w:tcMar>
            <w:vAlign w:val="center"/>
          </w:tcPr>
          <w:p w14:paraId="6EEBFC0E" w14:textId="77777777" w:rsidR="00737DDB" w:rsidRDefault="0048798F">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14:paraId="6E31A5E3" w14:textId="77777777" w:rsidR="00737DDB" w:rsidRDefault="0048798F">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14:paraId="01B5D899" w14:textId="77777777" w:rsidR="00737DDB" w:rsidRDefault="00737DDB">
            <w:pPr>
              <w:spacing w:after="0"/>
              <w:ind w:left="135"/>
              <w:jc w:val="center"/>
            </w:pPr>
          </w:p>
        </w:tc>
        <w:tc>
          <w:tcPr>
            <w:tcW w:w="1811" w:type="dxa"/>
            <w:tcMar>
              <w:top w:w="50" w:type="dxa"/>
              <w:left w:w="100" w:type="dxa"/>
            </w:tcMar>
            <w:vAlign w:val="center"/>
          </w:tcPr>
          <w:p w14:paraId="3843250C" w14:textId="77777777" w:rsidR="00737DDB" w:rsidRDefault="00737DDB">
            <w:pPr>
              <w:spacing w:after="0"/>
              <w:ind w:left="135"/>
              <w:jc w:val="center"/>
            </w:pPr>
          </w:p>
        </w:tc>
        <w:tc>
          <w:tcPr>
            <w:tcW w:w="2710" w:type="dxa"/>
            <w:tcMar>
              <w:top w:w="50" w:type="dxa"/>
              <w:left w:w="100" w:type="dxa"/>
            </w:tcMar>
            <w:vAlign w:val="center"/>
          </w:tcPr>
          <w:p w14:paraId="02F1116F" w14:textId="77777777" w:rsidR="00737DDB" w:rsidRDefault="0048798F">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https://m.edsoo.ru/7f41b590</w:t>
              </w:r>
            </w:hyperlink>
          </w:p>
        </w:tc>
      </w:tr>
      <w:tr w:rsidR="00737DDB" w14:paraId="31E6DD2C" w14:textId="77777777">
        <w:trPr>
          <w:trHeight w:val="144"/>
          <w:tblCellSpacing w:w="20" w:type="nil"/>
        </w:trPr>
        <w:tc>
          <w:tcPr>
            <w:tcW w:w="476" w:type="dxa"/>
            <w:tcMar>
              <w:top w:w="50" w:type="dxa"/>
              <w:left w:w="100" w:type="dxa"/>
            </w:tcMar>
            <w:vAlign w:val="center"/>
          </w:tcPr>
          <w:p w14:paraId="499209A3" w14:textId="77777777" w:rsidR="00737DDB" w:rsidRDefault="0048798F">
            <w:pPr>
              <w:spacing w:after="0"/>
            </w:pPr>
            <w:r>
              <w:rPr>
                <w:rFonts w:ascii="Times New Roman" w:hAnsi="Times New Roman"/>
                <w:color w:val="000000"/>
                <w:sz w:val="24"/>
              </w:rPr>
              <w:t>3</w:t>
            </w:r>
          </w:p>
        </w:tc>
        <w:tc>
          <w:tcPr>
            <w:tcW w:w="2816" w:type="dxa"/>
            <w:tcMar>
              <w:top w:w="50" w:type="dxa"/>
              <w:left w:w="100" w:type="dxa"/>
            </w:tcMar>
            <w:vAlign w:val="center"/>
          </w:tcPr>
          <w:p w14:paraId="02887B6D" w14:textId="77777777" w:rsidR="00737DDB" w:rsidRDefault="0048798F">
            <w:pPr>
              <w:spacing w:after="0"/>
              <w:ind w:left="135"/>
            </w:pPr>
            <w:r>
              <w:rPr>
                <w:rFonts w:ascii="Times New Roman" w:hAnsi="Times New Roman"/>
                <w:color w:val="000000"/>
                <w:sz w:val="24"/>
              </w:rPr>
              <w:t>Модуль "Безопасность в общественных местах"</w:t>
            </w:r>
          </w:p>
        </w:tc>
        <w:tc>
          <w:tcPr>
            <w:tcW w:w="999" w:type="dxa"/>
            <w:tcMar>
              <w:top w:w="50" w:type="dxa"/>
              <w:left w:w="100" w:type="dxa"/>
            </w:tcMar>
            <w:vAlign w:val="center"/>
          </w:tcPr>
          <w:p w14:paraId="48F3A378" w14:textId="77777777" w:rsidR="00737DDB" w:rsidRDefault="0048798F">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14:paraId="45D30624" w14:textId="77777777" w:rsidR="00737DDB" w:rsidRDefault="00737DDB">
            <w:pPr>
              <w:spacing w:after="0"/>
              <w:ind w:left="135"/>
              <w:jc w:val="center"/>
            </w:pPr>
          </w:p>
        </w:tc>
        <w:tc>
          <w:tcPr>
            <w:tcW w:w="1811" w:type="dxa"/>
            <w:tcMar>
              <w:top w:w="50" w:type="dxa"/>
              <w:left w:w="100" w:type="dxa"/>
            </w:tcMar>
            <w:vAlign w:val="center"/>
          </w:tcPr>
          <w:p w14:paraId="4B9F71DD" w14:textId="77777777" w:rsidR="00737DDB" w:rsidRDefault="00737DDB">
            <w:pPr>
              <w:spacing w:after="0"/>
              <w:ind w:left="135"/>
              <w:jc w:val="center"/>
            </w:pPr>
          </w:p>
        </w:tc>
        <w:tc>
          <w:tcPr>
            <w:tcW w:w="2710" w:type="dxa"/>
            <w:tcMar>
              <w:top w:w="50" w:type="dxa"/>
              <w:left w:w="100" w:type="dxa"/>
            </w:tcMar>
            <w:vAlign w:val="center"/>
          </w:tcPr>
          <w:p w14:paraId="3EDFFC82" w14:textId="77777777" w:rsidR="00737DDB" w:rsidRDefault="0048798F">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https://m.edsoo.ru/7f41b590</w:t>
              </w:r>
            </w:hyperlink>
          </w:p>
        </w:tc>
      </w:tr>
      <w:tr w:rsidR="00737DDB" w14:paraId="2C41B1D3" w14:textId="77777777">
        <w:trPr>
          <w:trHeight w:val="144"/>
          <w:tblCellSpacing w:w="20" w:type="nil"/>
        </w:trPr>
        <w:tc>
          <w:tcPr>
            <w:tcW w:w="476" w:type="dxa"/>
            <w:tcMar>
              <w:top w:w="50" w:type="dxa"/>
              <w:left w:w="100" w:type="dxa"/>
            </w:tcMar>
            <w:vAlign w:val="center"/>
          </w:tcPr>
          <w:p w14:paraId="00BFA194" w14:textId="77777777" w:rsidR="00737DDB" w:rsidRDefault="0048798F">
            <w:pPr>
              <w:spacing w:after="0"/>
            </w:pPr>
            <w:r>
              <w:rPr>
                <w:rFonts w:ascii="Times New Roman" w:hAnsi="Times New Roman"/>
                <w:color w:val="000000"/>
                <w:sz w:val="24"/>
              </w:rPr>
              <w:t>4</w:t>
            </w:r>
          </w:p>
        </w:tc>
        <w:tc>
          <w:tcPr>
            <w:tcW w:w="2816" w:type="dxa"/>
            <w:tcMar>
              <w:top w:w="50" w:type="dxa"/>
              <w:left w:w="100" w:type="dxa"/>
            </w:tcMar>
            <w:vAlign w:val="center"/>
          </w:tcPr>
          <w:p w14:paraId="52A64DE8" w14:textId="77777777" w:rsidR="00737DDB" w:rsidRDefault="0048798F">
            <w:pPr>
              <w:spacing w:after="0"/>
              <w:ind w:left="135"/>
            </w:pPr>
            <w:r>
              <w:rPr>
                <w:rFonts w:ascii="Times New Roman" w:hAnsi="Times New Roman"/>
                <w:color w:val="000000"/>
                <w:sz w:val="24"/>
              </w:rPr>
              <w:t>Модуль "Безопасность в природной среде"</w:t>
            </w:r>
          </w:p>
        </w:tc>
        <w:tc>
          <w:tcPr>
            <w:tcW w:w="999" w:type="dxa"/>
            <w:tcMar>
              <w:top w:w="50" w:type="dxa"/>
              <w:left w:w="100" w:type="dxa"/>
            </w:tcMar>
            <w:vAlign w:val="center"/>
          </w:tcPr>
          <w:p w14:paraId="51079E64" w14:textId="77777777" w:rsidR="00737DDB" w:rsidRDefault="0048798F">
            <w:pPr>
              <w:spacing w:after="0"/>
              <w:ind w:left="135"/>
              <w:jc w:val="center"/>
            </w:pPr>
            <w:r>
              <w:rPr>
                <w:rFonts w:ascii="Times New Roman" w:hAnsi="Times New Roman"/>
                <w:color w:val="000000"/>
                <w:sz w:val="24"/>
              </w:rPr>
              <w:t xml:space="preserve"> 8 </w:t>
            </w:r>
          </w:p>
        </w:tc>
        <w:tc>
          <w:tcPr>
            <w:tcW w:w="1726" w:type="dxa"/>
            <w:tcMar>
              <w:top w:w="50" w:type="dxa"/>
              <w:left w:w="100" w:type="dxa"/>
            </w:tcMar>
            <w:vAlign w:val="center"/>
          </w:tcPr>
          <w:p w14:paraId="2C5430DB" w14:textId="77777777" w:rsidR="00737DDB" w:rsidRDefault="00737DDB">
            <w:pPr>
              <w:spacing w:after="0"/>
              <w:ind w:left="135"/>
              <w:jc w:val="center"/>
            </w:pPr>
          </w:p>
        </w:tc>
        <w:tc>
          <w:tcPr>
            <w:tcW w:w="1811" w:type="dxa"/>
            <w:tcMar>
              <w:top w:w="50" w:type="dxa"/>
              <w:left w:w="100" w:type="dxa"/>
            </w:tcMar>
            <w:vAlign w:val="center"/>
          </w:tcPr>
          <w:p w14:paraId="34E302D2" w14:textId="77777777" w:rsidR="00737DDB" w:rsidRDefault="00737DDB">
            <w:pPr>
              <w:spacing w:after="0"/>
              <w:ind w:left="135"/>
              <w:jc w:val="center"/>
            </w:pPr>
          </w:p>
        </w:tc>
        <w:tc>
          <w:tcPr>
            <w:tcW w:w="2710" w:type="dxa"/>
            <w:tcMar>
              <w:top w:w="50" w:type="dxa"/>
              <w:left w:w="100" w:type="dxa"/>
            </w:tcMar>
            <w:vAlign w:val="center"/>
          </w:tcPr>
          <w:p w14:paraId="03F01426" w14:textId="77777777" w:rsidR="00737DDB" w:rsidRDefault="0048798F">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https://m.edsoo.ru/7f41b590</w:t>
              </w:r>
            </w:hyperlink>
          </w:p>
        </w:tc>
      </w:tr>
      <w:tr w:rsidR="00737DDB" w14:paraId="5E2C20EA" w14:textId="77777777">
        <w:trPr>
          <w:trHeight w:val="144"/>
          <w:tblCellSpacing w:w="20" w:type="nil"/>
        </w:trPr>
        <w:tc>
          <w:tcPr>
            <w:tcW w:w="476" w:type="dxa"/>
            <w:tcMar>
              <w:top w:w="50" w:type="dxa"/>
              <w:left w:w="100" w:type="dxa"/>
            </w:tcMar>
            <w:vAlign w:val="center"/>
          </w:tcPr>
          <w:p w14:paraId="6F4FB215" w14:textId="77777777" w:rsidR="00737DDB" w:rsidRDefault="0048798F">
            <w:pPr>
              <w:spacing w:after="0"/>
            </w:pPr>
            <w:r>
              <w:rPr>
                <w:rFonts w:ascii="Times New Roman" w:hAnsi="Times New Roman"/>
                <w:color w:val="000000"/>
                <w:sz w:val="24"/>
              </w:rPr>
              <w:t>5</w:t>
            </w:r>
          </w:p>
        </w:tc>
        <w:tc>
          <w:tcPr>
            <w:tcW w:w="2816" w:type="dxa"/>
            <w:tcMar>
              <w:top w:w="50" w:type="dxa"/>
              <w:left w:w="100" w:type="dxa"/>
            </w:tcMar>
            <w:vAlign w:val="center"/>
          </w:tcPr>
          <w:p w14:paraId="5F6FC5F0" w14:textId="77777777" w:rsidR="00737DDB" w:rsidRDefault="0048798F">
            <w:pPr>
              <w:spacing w:after="0"/>
              <w:ind w:left="135"/>
            </w:pPr>
            <w:r>
              <w:rPr>
                <w:rFonts w:ascii="Times New Roman" w:hAnsi="Times New Roman"/>
                <w:color w:val="000000"/>
                <w:sz w:val="24"/>
              </w:rPr>
              <w:t>Модуль "Здоровье и как его сохранить. Основы медицинских знаний"</w:t>
            </w:r>
          </w:p>
        </w:tc>
        <w:tc>
          <w:tcPr>
            <w:tcW w:w="999" w:type="dxa"/>
            <w:tcMar>
              <w:top w:w="50" w:type="dxa"/>
              <w:left w:w="100" w:type="dxa"/>
            </w:tcMar>
            <w:vAlign w:val="center"/>
          </w:tcPr>
          <w:p w14:paraId="5E098132" w14:textId="77777777" w:rsidR="00737DDB" w:rsidRDefault="0048798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2DAE426B" w14:textId="77777777" w:rsidR="00737DDB" w:rsidRDefault="00737DDB">
            <w:pPr>
              <w:spacing w:after="0"/>
              <w:ind w:left="135"/>
              <w:jc w:val="center"/>
            </w:pPr>
          </w:p>
        </w:tc>
        <w:tc>
          <w:tcPr>
            <w:tcW w:w="1811" w:type="dxa"/>
            <w:tcMar>
              <w:top w:w="50" w:type="dxa"/>
              <w:left w:w="100" w:type="dxa"/>
            </w:tcMar>
            <w:vAlign w:val="center"/>
          </w:tcPr>
          <w:p w14:paraId="1136C1E4" w14:textId="77777777" w:rsidR="00737DDB" w:rsidRDefault="00737DDB">
            <w:pPr>
              <w:spacing w:after="0"/>
              <w:ind w:left="135"/>
              <w:jc w:val="center"/>
            </w:pPr>
          </w:p>
        </w:tc>
        <w:tc>
          <w:tcPr>
            <w:tcW w:w="2710" w:type="dxa"/>
            <w:tcMar>
              <w:top w:w="50" w:type="dxa"/>
              <w:left w:w="100" w:type="dxa"/>
            </w:tcMar>
            <w:vAlign w:val="center"/>
          </w:tcPr>
          <w:p w14:paraId="7CB8F216" w14:textId="77777777" w:rsidR="00737DDB" w:rsidRDefault="0048798F">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https://m.edsoo.ru/7f41b590</w:t>
              </w:r>
            </w:hyperlink>
          </w:p>
        </w:tc>
      </w:tr>
      <w:tr w:rsidR="00737DDB" w14:paraId="0E6EA4EF" w14:textId="77777777">
        <w:trPr>
          <w:trHeight w:val="144"/>
          <w:tblCellSpacing w:w="20" w:type="nil"/>
        </w:trPr>
        <w:tc>
          <w:tcPr>
            <w:tcW w:w="476" w:type="dxa"/>
            <w:tcMar>
              <w:top w:w="50" w:type="dxa"/>
              <w:left w:w="100" w:type="dxa"/>
            </w:tcMar>
            <w:vAlign w:val="center"/>
          </w:tcPr>
          <w:p w14:paraId="5DF792A3" w14:textId="77777777" w:rsidR="00737DDB" w:rsidRDefault="0048798F">
            <w:pPr>
              <w:spacing w:after="0"/>
            </w:pPr>
            <w:r>
              <w:rPr>
                <w:rFonts w:ascii="Times New Roman" w:hAnsi="Times New Roman"/>
                <w:color w:val="000000"/>
                <w:sz w:val="24"/>
              </w:rPr>
              <w:t>6</w:t>
            </w:r>
          </w:p>
        </w:tc>
        <w:tc>
          <w:tcPr>
            <w:tcW w:w="2816" w:type="dxa"/>
            <w:tcMar>
              <w:top w:w="50" w:type="dxa"/>
              <w:left w:w="100" w:type="dxa"/>
            </w:tcMar>
            <w:vAlign w:val="center"/>
          </w:tcPr>
          <w:p w14:paraId="7DC16B0D" w14:textId="77777777" w:rsidR="00737DDB" w:rsidRDefault="0048798F">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14:paraId="0034CAE3" w14:textId="77777777" w:rsidR="00737DDB" w:rsidRDefault="0048798F">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14:paraId="04580F01" w14:textId="77777777" w:rsidR="00737DDB" w:rsidRDefault="00737DDB">
            <w:pPr>
              <w:spacing w:after="0"/>
              <w:ind w:left="135"/>
              <w:jc w:val="center"/>
            </w:pPr>
          </w:p>
        </w:tc>
        <w:tc>
          <w:tcPr>
            <w:tcW w:w="1811" w:type="dxa"/>
            <w:tcMar>
              <w:top w:w="50" w:type="dxa"/>
              <w:left w:w="100" w:type="dxa"/>
            </w:tcMar>
            <w:vAlign w:val="center"/>
          </w:tcPr>
          <w:p w14:paraId="4144571B" w14:textId="77777777" w:rsidR="00737DDB" w:rsidRDefault="00737DDB">
            <w:pPr>
              <w:spacing w:after="0"/>
              <w:ind w:left="135"/>
              <w:jc w:val="center"/>
            </w:pPr>
          </w:p>
        </w:tc>
        <w:tc>
          <w:tcPr>
            <w:tcW w:w="2710" w:type="dxa"/>
            <w:tcMar>
              <w:top w:w="50" w:type="dxa"/>
              <w:left w:w="100" w:type="dxa"/>
            </w:tcMar>
            <w:vAlign w:val="center"/>
          </w:tcPr>
          <w:p w14:paraId="75CE826E" w14:textId="77777777" w:rsidR="00737DDB" w:rsidRDefault="0048798F">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https://m.edsoo.ru/7f41b590</w:t>
              </w:r>
            </w:hyperlink>
          </w:p>
        </w:tc>
      </w:tr>
      <w:tr w:rsidR="00737DDB" w14:paraId="0D3B78B2" w14:textId="77777777">
        <w:trPr>
          <w:trHeight w:val="144"/>
          <w:tblCellSpacing w:w="20" w:type="nil"/>
        </w:trPr>
        <w:tc>
          <w:tcPr>
            <w:tcW w:w="476" w:type="dxa"/>
            <w:tcMar>
              <w:top w:w="50" w:type="dxa"/>
              <w:left w:w="100" w:type="dxa"/>
            </w:tcMar>
            <w:vAlign w:val="center"/>
          </w:tcPr>
          <w:p w14:paraId="45BA18C0" w14:textId="77777777" w:rsidR="00737DDB" w:rsidRDefault="0048798F">
            <w:pPr>
              <w:spacing w:after="0"/>
            </w:pPr>
            <w:r>
              <w:rPr>
                <w:rFonts w:ascii="Times New Roman" w:hAnsi="Times New Roman"/>
                <w:color w:val="000000"/>
                <w:sz w:val="24"/>
              </w:rPr>
              <w:t>7</w:t>
            </w:r>
          </w:p>
        </w:tc>
        <w:tc>
          <w:tcPr>
            <w:tcW w:w="2816" w:type="dxa"/>
            <w:tcMar>
              <w:top w:w="50" w:type="dxa"/>
              <w:left w:w="100" w:type="dxa"/>
            </w:tcMar>
            <w:vAlign w:val="center"/>
          </w:tcPr>
          <w:p w14:paraId="0F5452DF" w14:textId="77777777" w:rsidR="00737DDB" w:rsidRDefault="0048798F">
            <w:pPr>
              <w:spacing w:after="0"/>
              <w:ind w:left="135"/>
            </w:pPr>
            <w:r>
              <w:rPr>
                <w:rFonts w:ascii="Times New Roman" w:hAnsi="Times New Roman"/>
                <w:color w:val="000000"/>
                <w:sz w:val="24"/>
              </w:rPr>
              <w:t>Модуль "Безопасность в информационном пространстве"</w:t>
            </w:r>
          </w:p>
        </w:tc>
        <w:tc>
          <w:tcPr>
            <w:tcW w:w="999" w:type="dxa"/>
            <w:tcMar>
              <w:top w:w="50" w:type="dxa"/>
              <w:left w:w="100" w:type="dxa"/>
            </w:tcMar>
            <w:vAlign w:val="center"/>
          </w:tcPr>
          <w:p w14:paraId="30FBF5AD" w14:textId="77777777" w:rsidR="00737DDB" w:rsidRDefault="0048798F">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4D0CBE52" w14:textId="77777777" w:rsidR="00737DDB" w:rsidRDefault="00737DDB">
            <w:pPr>
              <w:spacing w:after="0"/>
              <w:ind w:left="135"/>
              <w:jc w:val="center"/>
            </w:pPr>
          </w:p>
        </w:tc>
        <w:tc>
          <w:tcPr>
            <w:tcW w:w="1811" w:type="dxa"/>
            <w:tcMar>
              <w:top w:w="50" w:type="dxa"/>
              <w:left w:w="100" w:type="dxa"/>
            </w:tcMar>
            <w:vAlign w:val="center"/>
          </w:tcPr>
          <w:p w14:paraId="7CEE2CC6" w14:textId="77777777" w:rsidR="00737DDB" w:rsidRDefault="00737DDB">
            <w:pPr>
              <w:spacing w:after="0"/>
              <w:ind w:left="135"/>
              <w:jc w:val="center"/>
            </w:pPr>
          </w:p>
        </w:tc>
        <w:tc>
          <w:tcPr>
            <w:tcW w:w="2710" w:type="dxa"/>
            <w:tcMar>
              <w:top w:w="50" w:type="dxa"/>
              <w:left w:w="100" w:type="dxa"/>
            </w:tcMar>
            <w:vAlign w:val="center"/>
          </w:tcPr>
          <w:p w14:paraId="583891BA" w14:textId="77777777" w:rsidR="00737DDB" w:rsidRDefault="0048798F">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https://m.edsoo.ru/7f41b590</w:t>
              </w:r>
            </w:hyperlink>
          </w:p>
        </w:tc>
      </w:tr>
      <w:tr w:rsidR="00737DDB" w14:paraId="43241605" w14:textId="77777777">
        <w:trPr>
          <w:trHeight w:val="144"/>
          <w:tblCellSpacing w:w="20" w:type="nil"/>
        </w:trPr>
        <w:tc>
          <w:tcPr>
            <w:tcW w:w="476" w:type="dxa"/>
            <w:tcMar>
              <w:top w:w="50" w:type="dxa"/>
              <w:left w:w="100" w:type="dxa"/>
            </w:tcMar>
            <w:vAlign w:val="center"/>
          </w:tcPr>
          <w:p w14:paraId="3D91FC43" w14:textId="77777777" w:rsidR="00737DDB" w:rsidRDefault="0048798F">
            <w:pPr>
              <w:spacing w:after="0"/>
            </w:pPr>
            <w:r>
              <w:rPr>
                <w:rFonts w:ascii="Times New Roman" w:hAnsi="Times New Roman"/>
                <w:color w:val="000000"/>
                <w:sz w:val="24"/>
              </w:rPr>
              <w:t>8</w:t>
            </w:r>
          </w:p>
        </w:tc>
        <w:tc>
          <w:tcPr>
            <w:tcW w:w="2816" w:type="dxa"/>
            <w:tcMar>
              <w:top w:w="50" w:type="dxa"/>
              <w:left w:w="100" w:type="dxa"/>
            </w:tcMar>
            <w:vAlign w:val="center"/>
          </w:tcPr>
          <w:p w14:paraId="248767A4" w14:textId="77777777" w:rsidR="00737DDB" w:rsidRDefault="0048798F">
            <w:pPr>
              <w:spacing w:after="0"/>
              <w:ind w:left="135"/>
            </w:pPr>
            <w:r>
              <w:rPr>
                <w:rFonts w:ascii="Times New Roman" w:hAnsi="Times New Roman"/>
                <w:color w:val="000000"/>
                <w:sz w:val="24"/>
              </w:rPr>
              <w:t>Модуль "Основы противодействия экстремизму и терроризму"</w:t>
            </w:r>
          </w:p>
        </w:tc>
        <w:tc>
          <w:tcPr>
            <w:tcW w:w="999" w:type="dxa"/>
            <w:tcMar>
              <w:top w:w="50" w:type="dxa"/>
              <w:left w:w="100" w:type="dxa"/>
            </w:tcMar>
            <w:vAlign w:val="center"/>
          </w:tcPr>
          <w:p w14:paraId="799FB51F" w14:textId="77777777" w:rsidR="00737DDB" w:rsidRDefault="0048798F">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14:paraId="7EF46F74" w14:textId="77777777" w:rsidR="00737DDB" w:rsidRDefault="00737DDB">
            <w:pPr>
              <w:spacing w:after="0"/>
              <w:ind w:left="135"/>
              <w:jc w:val="center"/>
            </w:pPr>
          </w:p>
        </w:tc>
        <w:tc>
          <w:tcPr>
            <w:tcW w:w="1811" w:type="dxa"/>
            <w:tcMar>
              <w:top w:w="50" w:type="dxa"/>
              <w:left w:w="100" w:type="dxa"/>
            </w:tcMar>
            <w:vAlign w:val="center"/>
          </w:tcPr>
          <w:p w14:paraId="0264A576" w14:textId="77777777" w:rsidR="00737DDB" w:rsidRDefault="00737DDB">
            <w:pPr>
              <w:spacing w:after="0"/>
              <w:ind w:left="135"/>
              <w:jc w:val="center"/>
            </w:pPr>
          </w:p>
        </w:tc>
        <w:tc>
          <w:tcPr>
            <w:tcW w:w="2710" w:type="dxa"/>
            <w:tcMar>
              <w:top w:w="50" w:type="dxa"/>
              <w:left w:w="100" w:type="dxa"/>
            </w:tcMar>
            <w:vAlign w:val="center"/>
          </w:tcPr>
          <w:p w14:paraId="6A2C5E21" w14:textId="77777777" w:rsidR="00737DDB" w:rsidRDefault="0048798F">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https://m.edsoo.ru/7f41b590</w:t>
              </w:r>
            </w:hyperlink>
          </w:p>
        </w:tc>
      </w:tr>
      <w:tr w:rsidR="00737DDB" w14:paraId="783F8AF6" w14:textId="77777777">
        <w:trPr>
          <w:trHeight w:val="144"/>
          <w:tblCellSpacing w:w="20" w:type="nil"/>
        </w:trPr>
        <w:tc>
          <w:tcPr>
            <w:tcW w:w="476" w:type="dxa"/>
            <w:tcMar>
              <w:top w:w="50" w:type="dxa"/>
              <w:left w:w="100" w:type="dxa"/>
            </w:tcMar>
            <w:vAlign w:val="center"/>
          </w:tcPr>
          <w:p w14:paraId="5A6D9C3A" w14:textId="77777777" w:rsidR="00737DDB" w:rsidRDefault="0048798F">
            <w:pPr>
              <w:spacing w:after="0"/>
            </w:pPr>
            <w:r>
              <w:rPr>
                <w:rFonts w:ascii="Times New Roman" w:hAnsi="Times New Roman"/>
                <w:color w:val="000000"/>
                <w:sz w:val="24"/>
              </w:rPr>
              <w:t>9</w:t>
            </w:r>
          </w:p>
        </w:tc>
        <w:tc>
          <w:tcPr>
            <w:tcW w:w="2816" w:type="dxa"/>
            <w:tcMar>
              <w:top w:w="50" w:type="dxa"/>
              <w:left w:w="100" w:type="dxa"/>
            </w:tcMar>
            <w:vAlign w:val="center"/>
          </w:tcPr>
          <w:p w14:paraId="3A0F31D1" w14:textId="77777777" w:rsidR="00737DDB" w:rsidRDefault="0048798F">
            <w:pPr>
              <w:spacing w:after="0"/>
              <w:ind w:left="135"/>
            </w:pPr>
            <w:r>
              <w:rPr>
                <w:rFonts w:ascii="Times New Roman" w:hAnsi="Times New Roman"/>
                <w:color w:val="000000"/>
                <w:sz w:val="24"/>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14:paraId="73F6E31C" w14:textId="77777777" w:rsidR="00737DDB" w:rsidRDefault="0048798F">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14:paraId="61738E40" w14:textId="77777777" w:rsidR="00737DDB" w:rsidRDefault="00737DDB">
            <w:pPr>
              <w:spacing w:after="0"/>
              <w:ind w:left="135"/>
              <w:jc w:val="center"/>
            </w:pPr>
          </w:p>
        </w:tc>
        <w:tc>
          <w:tcPr>
            <w:tcW w:w="1811" w:type="dxa"/>
            <w:tcMar>
              <w:top w:w="50" w:type="dxa"/>
              <w:left w:w="100" w:type="dxa"/>
            </w:tcMar>
            <w:vAlign w:val="center"/>
          </w:tcPr>
          <w:p w14:paraId="29250870" w14:textId="77777777" w:rsidR="00737DDB" w:rsidRDefault="00737DDB">
            <w:pPr>
              <w:spacing w:after="0"/>
              <w:ind w:left="135"/>
              <w:jc w:val="center"/>
            </w:pPr>
          </w:p>
        </w:tc>
        <w:tc>
          <w:tcPr>
            <w:tcW w:w="2710" w:type="dxa"/>
            <w:tcMar>
              <w:top w:w="50" w:type="dxa"/>
              <w:left w:w="100" w:type="dxa"/>
            </w:tcMar>
            <w:vAlign w:val="center"/>
          </w:tcPr>
          <w:p w14:paraId="0CC18CB4" w14:textId="77777777" w:rsidR="00737DDB" w:rsidRDefault="0048798F">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https://m.edsoo.ru/7f41b590</w:t>
              </w:r>
            </w:hyperlink>
          </w:p>
        </w:tc>
      </w:tr>
      <w:tr w:rsidR="00737DDB" w14:paraId="101878FE" w14:textId="77777777">
        <w:trPr>
          <w:trHeight w:val="144"/>
          <w:tblCellSpacing w:w="20" w:type="nil"/>
        </w:trPr>
        <w:tc>
          <w:tcPr>
            <w:tcW w:w="0" w:type="auto"/>
            <w:gridSpan w:val="2"/>
            <w:tcMar>
              <w:top w:w="50" w:type="dxa"/>
              <w:left w:w="100" w:type="dxa"/>
            </w:tcMar>
            <w:vAlign w:val="center"/>
          </w:tcPr>
          <w:p w14:paraId="38C2FAB3" w14:textId="77777777" w:rsidR="00737DDB" w:rsidRDefault="0048798F">
            <w:pPr>
              <w:spacing w:after="0"/>
              <w:ind w:left="135"/>
            </w:pPr>
            <w:r>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14:paraId="2B187E45" w14:textId="77777777" w:rsidR="00737DDB" w:rsidRDefault="0048798F">
            <w:pPr>
              <w:spacing w:after="0"/>
              <w:ind w:left="135"/>
              <w:jc w:val="center"/>
            </w:pPr>
            <w:r>
              <w:rPr>
                <w:rFonts w:ascii="Times New Roman" w:hAnsi="Times New Roman"/>
                <w:color w:val="000000"/>
                <w:sz w:val="24"/>
              </w:rPr>
              <w:t xml:space="preserve"> 34 </w:t>
            </w:r>
          </w:p>
        </w:tc>
        <w:tc>
          <w:tcPr>
            <w:tcW w:w="1726" w:type="dxa"/>
            <w:tcMar>
              <w:top w:w="50" w:type="dxa"/>
              <w:left w:w="100" w:type="dxa"/>
            </w:tcMar>
            <w:vAlign w:val="center"/>
          </w:tcPr>
          <w:p w14:paraId="65B0DD5A" w14:textId="77777777" w:rsidR="00737DDB" w:rsidRDefault="0048798F">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4D28C00D" w14:textId="77777777" w:rsidR="00737DDB" w:rsidRDefault="0048798F">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2F5CA451" w14:textId="77777777" w:rsidR="00737DDB" w:rsidRDefault="00737DDB"/>
        </w:tc>
      </w:tr>
    </w:tbl>
    <w:p w14:paraId="15E65948" w14:textId="77777777" w:rsidR="00737DDB" w:rsidRDefault="00737DDB">
      <w:pPr>
        <w:sectPr w:rsidR="00737DDB">
          <w:pgSz w:w="16383" w:h="11906" w:orient="landscape"/>
          <w:pgMar w:top="1134" w:right="850" w:bottom="1134" w:left="1701" w:header="720" w:footer="720" w:gutter="0"/>
          <w:cols w:space="720"/>
        </w:sectPr>
      </w:pPr>
    </w:p>
    <w:p w14:paraId="40FBCAB1" w14:textId="77777777" w:rsidR="00737DDB" w:rsidRDefault="00737DDB">
      <w:pPr>
        <w:sectPr w:rsidR="00737DDB">
          <w:pgSz w:w="16383" w:h="11906" w:orient="landscape"/>
          <w:pgMar w:top="1134" w:right="850" w:bottom="1134" w:left="1701" w:header="720" w:footer="720" w:gutter="0"/>
          <w:cols w:space="720"/>
        </w:sectPr>
      </w:pPr>
    </w:p>
    <w:p w14:paraId="169BB03C" w14:textId="77777777" w:rsidR="00737DDB" w:rsidRDefault="0048798F">
      <w:pPr>
        <w:spacing w:after="0"/>
        <w:ind w:left="120"/>
      </w:pPr>
      <w:bookmarkStart w:id="6" w:name="block-5049716"/>
      <w:bookmarkEnd w:id="5"/>
      <w:r>
        <w:rPr>
          <w:rFonts w:ascii="Times New Roman" w:hAnsi="Times New Roman"/>
          <w:b/>
          <w:color w:val="000000"/>
          <w:sz w:val="28"/>
        </w:rPr>
        <w:lastRenderedPageBreak/>
        <w:t xml:space="preserve"> ПОУРОЧНОЕ ПЛАНИРОВАНИЕ </w:t>
      </w:r>
    </w:p>
    <w:p w14:paraId="6DC4AFA8" w14:textId="77777777" w:rsidR="00737DDB" w:rsidRDefault="0048798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737DDB" w14:paraId="6A2B6F52" w14:textId="77777777">
        <w:trPr>
          <w:trHeight w:val="144"/>
          <w:tblCellSpacing w:w="20" w:type="nil"/>
        </w:trPr>
        <w:tc>
          <w:tcPr>
            <w:tcW w:w="378" w:type="dxa"/>
            <w:vMerge w:val="restart"/>
            <w:tcMar>
              <w:top w:w="50" w:type="dxa"/>
              <w:left w:w="100" w:type="dxa"/>
            </w:tcMar>
            <w:vAlign w:val="center"/>
          </w:tcPr>
          <w:p w14:paraId="2D93B346" w14:textId="77777777" w:rsidR="00737DDB" w:rsidRDefault="0048798F">
            <w:pPr>
              <w:spacing w:after="0"/>
              <w:ind w:left="135"/>
            </w:pPr>
            <w:r>
              <w:rPr>
                <w:rFonts w:ascii="Times New Roman" w:hAnsi="Times New Roman"/>
                <w:b/>
                <w:color w:val="000000"/>
                <w:sz w:val="24"/>
              </w:rPr>
              <w:t xml:space="preserve">№ п/п </w:t>
            </w:r>
          </w:p>
          <w:p w14:paraId="165145FF" w14:textId="77777777" w:rsidR="00737DDB" w:rsidRDefault="00737DDB">
            <w:pPr>
              <w:spacing w:after="0"/>
              <w:ind w:left="135"/>
            </w:pPr>
          </w:p>
        </w:tc>
        <w:tc>
          <w:tcPr>
            <w:tcW w:w="3168" w:type="dxa"/>
            <w:vMerge w:val="restart"/>
            <w:tcMar>
              <w:top w:w="50" w:type="dxa"/>
              <w:left w:w="100" w:type="dxa"/>
            </w:tcMar>
            <w:vAlign w:val="center"/>
          </w:tcPr>
          <w:p w14:paraId="46F6F8A4" w14:textId="77777777" w:rsidR="00737DDB" w:rsidRDefault="0048798F">
            <w:pPr>
              <w:spacing w:after="0"/>
              <w:ind w:left="135"/>
            </w:pPr>
            <w:r>
              <w:rPr>
                <w:rFonts w:ascii="Times New Roman" w:hAnsi="Times New Roman"/>
                <w:b/>
                <w:color w:val="000000"/>
                <w:sz w:val="24"/>
              </w:rPr>
              <w:t xml:space="preserve">Тема урока </w:t>
            </w:r>
          </w:p>
          <w:p w14:paraId="0BAD7D7A" w14:textId="77777777" w:rsidR="00737DDB" w:rsidRDefault="00737DDB">
            <w:pPr>
              <w:spacing w:after="0"/>
              <w:ind w:left="135"/>
            </w:pPr>
          </w:p>
        </w:tc>
        <w:tc>
          <w:tcPr>
            <w:tcW w:w="0" w:type="auto"/>
            <w:gridSpan w:val="3"/>
            <w:tcMar>
              <w:top w:w="50" w:type="dxa"/>
              <w:left w:w="100" w:type="dxa"/>
            </w:tcMar>
            <w:vAlign w:val="center"/>
          </w:tcPr>
          <w:p w14:paraId="19B37941" w14:textId="77777777" w:rsidR="00737DDB" w:rsidRDefault="0048798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153F747A" w14:textId="77777777" w:rsidR="00737DDB" w:rsidRDefault="0048798F">
            <w:pPr>
              <w:spacing w:after="0"/>
              <w:ind w:left="135"/>
            </w:pPr>
            <w:r>
              <w:rPr>
                <w:rFonts w:ascii="Times New Roman" w:hAnsi="Times New Roman"/>
                <w:b/>
                <w:color w:val="000000"/>
                <w:sz w:val="24"/>
              </w:rPr>
              <w:t xml:space="preserve">Дата изучения </w:t>
            </w:r>
          </w:p>
          <w:p w14:paraId="3E643932" w14:textId="77777777" w:rsidR="00737DDB" w:rsidRDefault="00737DDB">
            <w:pPr>
              <w:spacing w:after="0"/>
              <w:ind w:left="135"/>
            </w:pPr>
          </w:p>
        </w:tc>
        <w:tc>
          <w:tcPr>
            <w:tcW w:w="1977" w:type="dxa"/>
            <w:vMerge w:val="restart"/>
            <w:tcMar>
              <w:top w:w="50" w:type="dxa"/>
              <w:left w:w="100" w:type="dxa"/>
            </w:tcMar>
            <w:vAlign w:val="center"/>
          </w:tcPr>
          <w:p w14:paraId="25F31AF1" w14:textId="77777777" w:rsidR="00737DDB" w:rsidRDefault="0048798F">
            <w:pPr>
              <w:spacing w:after="0"/>
              <w:ind w:left="135"/>
            </w:pPr>
            <w:r>
              <w:rPr>
                <w:rFonts w:ascii="Times New Roman" w:hAnsi="Times New Roman"/>
                <w:b/>
                <w:color w:val="000000"/>
                <w:sz w:val="24"/>
              </w:rPr>
              <w:t xml:space="preserve">Электронные цифровые образовательные ресурсы </w:t>
            </w:r>
          </w:p>
          <w:p w14:paraId="7A5D58FA" w14:textId="77777777" w:rsidR="00737DDB" w:rsidRDefault="00737DDB">
            <w:pPr>
              <w:spacing w:after="0"/>
              <w:ind w:left="135"/>
            </w:pPr>
          </w:p>
        </w:tc>
      </w:tr>
      <w:tr w:rsidR="00737DDB" w14:paraId="5C8CDCD2" w14:textId="77777777">
        <w:trPr>
          <w:trHeight w:val="144"/>
          <w:tblCellSpacing w:w="20" w:type="nil"/>
        </w:trPr>
        <w:tc>
          <w:tcPr>
            <w:tcW w:w="0" w:type="auto"/>
            <w:vMerge/>
            <w:tcBorders>
              <w:top w:val="nil"/>
            </w:tcBorders>
            <w:tcMar>
              <w:top w:w="50" w:type="dxa"/>
              <w:left w:w="100" w:type="dxa"/>
            </w:tcMar>
          </w:tcPr>
          <w:p w14:paraId="1F5A8A69" w14:textId="77777777" w:rsidR="00737DDB" w:rsidRDefault="00737DDB"/>
        </w:tc>
        <w:tc>
          <w:tcPr>
            <w:tcW w:w="0" w:type="auto"/>
            <w:vMerge/>
            <w:tcBorders>
              <w:top w:val="nil"/>
            </w:tcBorders>
            <w:tcMar>
              <w:top w:w="50" w:type="dxa"/>
              <w:left w:w="100" w:type="dxa"/>
            </w:tcMar>
          </w:tcPr>
          <w:p w14:paraId="6F7CAE04" w14:textId="77777777" w:rsidR="00737DDB" w:rsidRDefault="00737DDB"/>
        </w:tc>
        <w:tc>
          <w:tcPr>
            <w:tcW w:w="830" w:type="dxa"/>
            <w:tcMar>
              <w:top w:w="50" w:type="dxa"/>
              <w:left w:w="100" w:type="dxa"/>
            </w:tcMar>
            <w:vAlign w:val="center"/>
          </w:tcPr>
          <w:p w14:paraId="1D2CC16C" w14:textId="77777777" w:rsidR="00737DDB" w:rsidRDefault="0048798F">
            <w:pPr>
              <w:spacing w:after="0"/>
              <w:ind w:left="135"/>
            </w:pPr>
            <w:r>
              <w:rPr>
                <w:rFonts w:ascii="Times New Roman" w:hAnsi="Times New Roman"/>
                <w:b/>
                <w:color w:val="000000"/>
                <w:sz w:val="24"/>
              </w:rPr>
              <w:t xml:space="preserve">Всего </w:t>
            </w:r>
          </w:p>
          <w:p w14:paraId="59050A59" w14:textId="77777777" w:rsidR="00737DDB" w:rsidRDefault="00737DDB">
            <w:pPr>
              <w:spacing w:after="0"/>
              <w:ind w:left="135"/>
            </w:pPr>
          </w:p>
        </w:tc>
        <w:tc>
          <w:tcPr>
            <w:tcW w:w="1529" w:type="dxa"/>
            <w:tcMar>
              <w:top w:w="50" w:type="dxa"/>
              <w:left w:w="100" w:type="dxa"/>
            </w:tcMar>
            <w:vAlign w:val="center"/>
          </w:tcPr>
          <w:p w14:paraId="316AE86D" w14:textId="77777777" w:rsidR="00737DDB" w:rsidRDefault="0048798F">
            <w:pPr>
              <w:spacing w:after="0"/>
              <w:ind w:left="135"/>
            </w:pPr>
            <w:r>
              <w:rPr>
                <w:rFonts w:ascii="Times New Roman" w:hAnsi="Times New Roman"/>
                <w:b/>
                <w:color w:val="000000"/>
                <w:sz w:val="24"/>
              </w:rPr>
              <w:t xml:space="preserve">Контрольные работы </w:t>
            </w:r>
          </w:p>
          <w:p w14:paraId="6D636D3E" w14:textId="77777777" w:rsidR="00737DDB" w:rsidRDefault="00737DDB">
            <w:pPr>
              <w:spacing w:after="0"/>
              <w:ind w:left="135"/>
            </w:pPr>
          </w:p>
        </w:tc>
        <w:tc>
          <w:tcPr>
            <w:tcW w:w="1628" w:type="dxa"/>
            <w:tcMar>
              <w:top w:w="50" w:type="dxa"/>
              <w:left w:w="100" w:type="dxa"/>
            </w:tcMar>
            <w:vAlign w:val="center"/>
          </w:tcPr>
          <w:p w14:paraId="1A62E6F3" w14:textId="77777777" w:rsidR="00737DDB" w:rsidRDefault="0048798F">
            <w:pPr>
              <w:spacing w:after="0"/>
              <w:ind w:left="135"/>
            </w:pPr>
            <w:r>
              <w:rPr>
                <w:rFonts w:ascii="Times New Roman" w:hAnsi="Times New Roman"/>
                <w:b/>
                <w:color w:val="000000"/>
                <w:sz w:val="24"/>
              </w:rPr>
              <w:t xml:space="preserve">Практические работы </w:t>
            </w:r>
          </w:p>
          <w:p w14:paraId="5F42C2D4" w14:textId="77777777" w:rsidR="00737DDB" w:rsidRDefault="00737DDB">
            <w:pPr>
              <w:spacing w:after="0"/>
              <w:ind w:left="135"/>
            </w:pPr>
          </w:p>
        </w:tc>
        <w:tc>
          <w:tcPr>
            <w:tcW w:w="0" w:type="auto"/>
            <w:vMerge/>
            <w:tcBorders>
              <w:top w:val="nil"/>
            </w:tcBorders>
            <w:tcMar>
              <w:top w:w="50" w:type="dxa"/>
              <w:left w:w="100" w:type="dxa"/>
            </w:tcMar>
          </w:tcPr>
          <w:p w14:paraId="1F3934F5" w14:textId="77777777" w:rsidR="00737DDB" w:rsidRDefault="00737DDB"/>
        </w:tc>
        <w:tc>
          <w:tcPr>
            <w:tcW w:w="0" w:type="auto"/>
            <w:vMerge/>
            <w:tcBorders>
              <w:top w:val="nil"/>
            </w:tcBorders>
            <w:tcMar>
              <w:top w:w="50" w:type="dxa"/>
              <w:left w:w="100" w:type="dxa"/>
            </w:tcMar>
          </w:tcPr>
          <w:p w14:paraId="70B14ABB" w14:textId="77777777" w:rsidR="00737DDB" w:rsidRDefault="00737DDB"/>
        </w:tc>
      </w:tr>
      <w:tr w:rsidR="00737DDB" w14:paraId="18EB7EB5" w14:textId="77777777">
        <w:trPr>
          <w:trHeight w:val="144"/>
          <w:tblCellSpacing w:w="20" w:type="nil"/>
        </w:trPr>
        <w:tc>
          <w:tcPr>
            <w:tcW w:w="378" w:type="dxa"/>
            <w:tcMar>
              <w:top w:w="50" w:type="dxa"/>
              <w:left w:w="100" w:type="dxa"/>
            </w:tcMar>
            <w:vAlign w:val="center"/>
          </w:tcPr>
          <w:p w14:paraId="23004BEB" w14:textId="77777777" w:rsidR="00737DDB" w:rsidRDefault="0048798F">
            <w:pPr>
              <w:spacing w:after="0"/>
            </w:pPr>
            <w:r>
              <w:rPr>
                <w:rFonts w:ascii="Times New Roman" w:hAnsi="Times New Roman"/>
                <w:color w:val="000000"/>
                <w:sz w:val="24"/>
              </w:rPr>
              <w:t>1</w:t>
            </w:r>
          </w:p>
        </w:tc>
        <w:tc>
          <w:tcPr>
            <w:tcW w:w="3168" w:type="dxa"/>
            <w:tcMar>
              <w:top w:w="50" w:type="dxa"/>
              <w:left w:w="100" w:type="dxa"/>
            </w:tcMar>
            <w:vAlign w:val="center"/>
          </w:tcPr>
          <w:p w14:paraId="5D6D31DD" w14:textId="77777777" w:rsidR="00737DDB" w:rsidRDefault="0048798F">
            <w:pPr>
              <w:spacing w:after="0"/>
              <w:ind w:left="135"/>
            </w:pPr>
            <w:r>
              <w:rPr>
                <w:rFonts w:ascii="Times New Roman" w:hAnsi="Times New Roman"/>
                <w:color w:val="000000"/>
                <w:sz w:val="24"/>
              </w:rPr>
              <w:t>Цель и основные понятия предмета ОБЖ</w:t>
            </w:r>
          </w:p>
        </w:tc>
        <w:tc>
          <w:tcPr>
            <w:tcW w:w="830" w:type="dxa"/>
            <w:tcMar>
              <w:top w:w="50" w:type="dxa"/>
              <w:left w:w="100" w:type="dxa"/>
            </w:tcMar>
            <w:vAlign w:val="center"/>
          </w:tcPr>
          <w:p w14:paraId="411ECDAB"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C4DF8D" w14:textId="77777777" w:rsidR="00737DDB" w:rsidRDefault="00737DDB">
            <w:pPr>
              <w:spacing w:after="0"/>
              <w:ind w:left="135"/>
              <w:jc w:val="center"/>
            </w:pPr>
          </w:p>
        </w:tc>
        <w:tc>
          <w:tcPr>
            <w:tcW w:w="1628" w:type="dxa"/>
            <w:tcMar>
              <w:top w:w="50" w:type="dxa"/>
              <w:left w:w="100" w:type="dxa"/>
            </w:tcMar>
            <w:vAlign w:val="center"/>
          </w:tcPr>
          <w:p w14:paraId="7CC11A88" w14:textId="77777777" w:rsidR="00737DDB" w:rsidRDefault="00737DDB">
            <w:pPr>
              <w:spacing w:after="0"/>
              <w:ind w:left="135"/>
              <w:jc w:val="center"/>
            </w:pPr>
          </w:p>
        </w:tc>
        <w:tc>
          <w:tcPr>
            <w:tcW w:w="1155" w:type="dxa"/>
            <w:tcMar>
              <w:top w:w="50" w:type="dxa"/>
              <w:left w:w="100" w:type="dxa"/>
            </w:tcMar>
            <w:vAlign w:val="center"/>
          </w:tcPr>
          <w:p w14:paraId="1723CC58" w14:textId="77777777" w:rsidR="00737DDB" w:rsidRDefault="00737DDB">
            <w:pPr>
              <w:spacing w:after="0"/>
              <w:ind w:left="135"/>
            </w:pPr>
          </w:p>
        </w:tc>
        <w:tc>
          <w:tcPr>
            <w:tcW w:w="1977" w:type="dxa"/>
            <w:tcMar>
              <w:top w:w="50" w:type="dxa"/>
              <w:left w:w="100" w:type="dxa"/>
            </w:tcMar>
            <w:vAlign w:val="center"/>
          </w:tcPr>
          <w:p w14:paraId="5363060A" w14:textId="77777777" w:rsidR="00737DDB" w:rsidRDefault="0048798F">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https://m.edsoo.ru/f5eac5d4</w:t>
              </w:r>
            </w:hyperlink>
          </w:p>
        </w:tc>
      </w:tr>
      <w:tr w:rsidR="00737DDB" w14:paraId="7215092C" w14:textId="77777777">
        <w:trPr>
          <w:trHeight w:val="144"/>
          <w:tblCellSpacing w:w="20" w:type="nil"/>
        </w:trPr>
        <w:tc>
          <w:tcPr>
            <w:tcW w:w="378" w:type="dxa"/>
            <w:tcMar>
              <w:top w:w="50" w:type="dxa"/>
              <w:left w:w="100" w:type="dxa"/>
            </w:tcMar>
            <w:vAlign w:val="center"/>
          </w:tcPr>
          <w:p w14:paraId="1D68ADC3" w14:textId="77777777" w:rsidR="00737DDB" w:rsidRDefault="0048798F">
            <w:pPr>
              <w:spacing w:after="0"/>
            </w:pPr>
            <w:r>
              <w:rPr>
                <w:rFonts w:ascii="Times New Roman" w:hAnsi="Times New Roman"/>
                <w:color w:val="000000"/>
                <w:sz w:val="24"/>
              </w:rPr>
              <w:t>2</w:t>
            </w:r>
          </w:p>
        </w:tc>
        <w:tc>
          <w:tcPr>
            <w:tcW w:w="3168" w:type="dxa"/>
            <w:tcMar>
              <w:top w:w="50" w:type="dxa"/>
              <w:left w:w="100" w:type="dxa"/>
            </w:tcMar>
            <w:vAlign w:val="center"/>
          </w:tcPr>
          <w:p w14:paraId="53DEDAAB" w14:textId="77777777" w:rsidR="00737DDB" w:rsidRDefault="0048798F">
            <w:pPr>
              <w:spacing w:after="0"/>
              <w:ind w:left="135"/>
            </w:pPr>
            <w:r>
              <w:rPr>
                <w:rFonts w:ascii="Times New Roman" w:hAnsi="Times New Roman"/>
                <w:color w:val="000000"/>
                <w:sz w:val="24"/>
              </w:rPr>
              <w:t>Правила поведения в опасных и чрезвычайных ситуациях</w:t>
            </w:r>
          </w:p>
        </w:tc>
        <w:tc>
          <w:tcPr>
            <w:tcW w:w="830" w:type="dxa"/>
            <w:tcMar>
              <w:top w:w="50" w:type="dxa"/>
              <w:left w:w="100" w:type="dxa"/>
            </w:tcMar>
            <w:vAlign w:val="center"/>
          </w:tcPr>
          <w:p w14:paraId="2777C13E"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3D2950" w14:textId="77777777" w:rsidR="00737DDB" w:rsidRDefault="00737DDB">
            <w:pPr>
              <w:spacing w:after="0"/>
              <w:ind w:left="135"/>
              <w:jc w:val="center"/>
            </w:pPr>
          </w:p>
        </w:tc>
        <w:tc>
          <w:tcPr>
            <w:tcW w:w="1628" w:type="dxa"/>
            <w:tcMar>
              <w:top w:w="50" w:type="dxa"/>
              <w:left w:w="100" w:type="dxa"/>
            </w:tcMar>
            <w:vAlign w:val="center"/>
          </w:tcPr>
          <w:p w14:paraId="1D66A7F9" w14:textId="77777777" w:rsidR="00737DDB" w:rsidRDefault="00737DDB">
            <w:pPr>
              <w:spacing w:after="0"/>
              <w:ind w:left="135"/>
              <w:jc w:val="center"/>
            </w:pPr>
          </w:p>
        </w:tc>
        <w:tc>
          <w:tcPr>
            <w:tcW w:w="1155" w:type="dxa"/>
            <w:tcMar>
              <w:top w:w="50" w:type="dxa"/>
              <w:left w:w="100" w:type="dxa"/>
            </w:tcMar>
            <w:vAlign w:val="center"/>
          </w:tcPr>
          <w:p w14:paraId="0646C0FF" w14:textId="77777777" w:rsidR="00737DDB" w:rsidRDefault="00737DDB">
            <w:pPr>
              <w:spacing w:after="0"/>
              <w:ind w:left="135"/>
            </w:pPr>
          </w:p>
        </w:tc>
        <w:tc>
          <w:tcPr>
            <w:tcW w:w="1977" w:type="dxa"/>
            <w:tcMar>
              <w:top w:w="50" w:type="dxa"/>
              <w:left w:w="100" w:type="dxa"/>
            </w:tcMar>
            <w:vAlign w:val="center"/>
          </w:tcPr>
          <w:p w14:paraId="63669954" w14:textId="77777777" w:rsidR="00737DDB" w:rsidRDefault="0048798F">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https://m.edsoo.ru/f5eac746</w:t>
              </w:r>
            </w:hyperlink>
          </w:p>
        </w:tc>
      </w:tr>
      <w:tr w:rsidR="00737DDB" w14:paraId="21017280" w14:textId="77777777">
        <w:trPr>
          <w:trHeight w:val="144"/>
          <w:tblCellSpacing w:w="20" w:type="nil"/>
        </w:trPr>
        <w:tc>
          <w:tcPr>
            <w:tcW w:w="378" w:type="dxa"/>
            <w:tcMar>
              <w:top w:w="50" w:type="dxa"/>
              <w:left w:w="100" w:type="dxa"/>
            </w:tcMar>
            <w:vAlign w:val="center"/>
          </w:tcPr>
          <w:p w14:paraId="2C0DDF23" w14:textId="77777777" w:rsidR="00737DDB" w:rsidRDefault="0048798F">
            <w:pPr>
              <w:spacing w:after="0"/>
            </w:pPr>
            <w:r>
              <w:rPr>
                <w:rFonts w:ascii="Times New Roman" w:hAnsi="Times New Roman"/>
                <w:color w:val="000000"/>
                <w:sz w:val="24"/>
              </w:rPr>
              <w:t>3</w:t>
            </w:r>
          </w:p>
        </w:tc>
        <w:tc>
          <w:tcPr>
            <w:tcW w:w="3168" w:type="dxa"/>
            <w:tcMar>
              <w:top w:w="50" w:type="dxa"/>
              <w:left w:w="100" w:type="dxa"/>
            </w:tcMar>
            <w:vAlign w:val="center"/>
          </w:tcPr>
          <w:p w14:paraId="2B3608D3" w14:textId="77777777" w:rsidR="00737DDB" w:rsidRDefault="0048798F">
            <w:pPr>
              <w:spacing w:after="0"/>
              <w:ind w:left="135"/>
            </w:pPr>
            <w:r>
              <w:rPr>
                <w:rFonts w:ascii="Times New Roman" w:hAnsi="Times New Roman"/>
                <w:color w:val="000000"/>
                <w:sz w:val="24"/>
              </w:rPr>
              <w:t>Основные опасности в быту. Предупреждение бытовых отравлений</w:t>
            </w:r>
          </w:p>
        </w:tc>
        <w:tc>
          <w:tcPr>
            <w:tcW w:w="830" w:type="dxa"/>
            <w:tcMar>
              <w:top w:w="50" w:type="dxa"/>
              <w:left w:w="100" w:type="dxa"/>
            </w:tcMar>
            <w:vAlign w:val="center"/>
          </w:tcPr>
          <w:p w14:paraId="52FD4897"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D69CB3" w14:textId="77777777" w:rsidR="00737DDB" w:rsidRDefault="00737DDB">
            <w:pPr>
              <w:spacing w:after="0"/>
              <w:ind w:left="135"/>
              <w:jc w:val="center"/>
            </w:pPr>
          </w:p>
        </w:tc>
        <w:tc>
          <w:tcPr>
            <w:tcW w:w="1628" w:type="dxa"/>
            <w:tcMar>
              <w:top w:w="50" w:type="dxa"/>
              <w:left w:w="100" w:type="dxa"/>
            </w:tcMar>
            <w:vAlign w:val="center"/>
          </w:tcPr>
          <w:p w14:paraId="194662AF" w14:textId="77777777" w:rsidR="00737DDB" w:rsidRDefault="00737DDB">
            <w:pPr>
              <w:spacing w:after="0"/>
              <w:ind w:left="135"/>
              <w:jc w:val="center"/>
            </w:pPr>
          </w:p>
        </w:tc>
        <w:tc>
          <w:tcPr>
            <w:tcW w:w="1155" w:type="dxa"/>
            <w:tcMar>
              <w:top w:w="50" w:type="dxa"/>
              <w:left w:w="100" w:type="dxa"/>
            </w:tcMar>
            <w:vAlign w:val="center"/>
          </w:tcPr>
          <w:p w14:paraId="3C449D61" w14:textId="77777777" w:rsidR="00737DDB" w:rsidRDefault="00737DDB">
            <w:pPr>
              <w:spacing w:after="0"/>
              <w:ind w:left="135"/>
            </w:pPr>
          </w:p>
        </w:tc>
        <w:tc>
          <w:tcPr>
            <w:tcW w:w="1977" w:type="dxa"/>
            <w:tcMar>
              <w:top w:w="50" w:type="dxa"/>
              <w:left w:w="100" w:type="dxa"/>
            </w:tcMar>
            <w:vAlign w:val="center"/>
          </w:tcPr>
          <w:p w14:paraId="2F5668DB" w14:textId="77777777" w:rsidR="00737DDB" w:rsidRDefault="0048798F">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https://m.edsoo.ru/f5eac8c2</w:t>
              </w:r>
            </w:hyperlink>
          </w:p>
        </w:tc>
      </w:tr>
      <w:tr w:rsidR="00737DDB" w14:paraId="3D7081DF" w14:textId="77777777">
        <w:trPr>
          <w:trHeight w:val="144"/>
          <w:tblCellSpacing w:w="20" w:type="nil"/>
        </w:trPr>
        <w:tc>
          <w:tcPr>
            <w:tcW w:w="378" w:type="dxa"/>
            <w:tcMar>
              <w:top w:w="50" w:type="dxa"/>
              <w:left w:w="100" w:type="dxa"/>
            </w:tcMar>
            <w:vAlign w:val="center"/>
          </w:tcPr>
          <w:p w14:paraId="4F926347" w14:textId="77777777" w:rsidR="00737DDB" w:rsidRDefault="0048798F">
            <w:pPr>
              <w:spacing w:after="0"/>
            </w:pPr>
            <w:r>
              <w:rPr>
                <w:rFonts w:ascii="Times New Roman" w:hAnsi="Times New Roman"/>
                <w:color w:val="000000"/>
                <w:sz w:val="24"/>
              </w:rPr>
              <w:t>4</w:t>
            </w:r>
          </w:p>
        </w:tc>
        <w:tc>
          <w:tcPr>
            <w:tcW w:w="3168" w:type="dxa"/>
            <w:tcMar>
              <w:top w:w="50" w:type="dxa"/>
              <w:left w:w="100" w:type="dxa"/>
            </w:tcMar>
            <w:vAlign w:val="center"/>
          </w:tcPr>
          <w:p w14:paraId="3DF77F46" w14:textId="77777777" w:rsidR="00737DDB" w:rsidRDefault="0048798F">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14:paraId="5ADA6A28"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27768C" w14:textId="77777777" w:rsidR="00737DDB" w:rsidRDefault="00737DDB">
            <w:pPr>
              <w:spacing w:after="0"/>
              <w:ind w:left="135"/>
              <w:jc w:val="center"/>
            </w:pPr>
          </w:p>
        </w:tc>
        <w:tc>
          <w:tcPr>
            <w:tcW w:w="1628" w:type="dxa"/>
            <w:tcMar>
              <w:top w:w="50" w:type="dxa"/>
              <w:left w:w="100" w:type="dxa"/>
            </w:tcMar>
            <w:vAlign w:val="center"/>
          </w:tcPr>
          <w:p w14:paraId="6CFB8F8E" w14:textId="77777777" w:rsidR="00737DDB" w:rsidRDefault="00737DDB">
            <w:pPr>
              <w:spacing w:after="0"/>
              <w:ind w:left="135"/>
              <w:jc w:val="center"/>
            </w:pPr>
          </w:p>
        </w:tc>
        <w:tc>
          <w:tcPr>
            <w:tcW w:w="1155" w:type="dxa"/>
            <w:tcMar>
              <w:top w:w="50" w:type="dxa"/>
              <w:left w:w="100" w:type="dxa"/>
            </w:tcMar>
            <w:vAlign w:val="center"/>
          </w:tcPr>
          <w:p w14:paraId="09BF2B5B" w14:textId="77777777" w:rsidR="00737DDB" w:rsidRDefault="00737DDB">
            <w:pPr>
              <w:spacing w:after="0"/>
              <w:ind w:left="135"/>
            </w:pPr>
          </w:p>
        </w:tc>
        <w:tc>
          <w:tcPr>
            <w:tcW w:w="1977" w:type="dxa"/>
            <w:tcMar>
              <w:top w:w="50" w:type="dxa"/>
              <w:left w:w="100" w:type="dxa"/>
            </w:tcMar>
            <w:vAlign w:val="center"/>
          </w:tcPr>
          <w:p w14:paraId="05EF03C6" w14:textId="77777777" w:rsidR="00737DDB" w:rsidRDefault="0048798F">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https://m.edsoo.ru/f5eacc82</w:t>
              </w:r>
            </w:hyperlink>
          </w:p>
        </w:tc>
      </w:tr>
      <w:tr w:rsidR="00737DDB" w14:paraId="476012B7" w14:textId="77777777">
        <w:trPr>
          <w:trHeight w:val="144"/>
          <w:tblCellSpacing w:w="20" w:type="nil"/>
        </w:trPr>
        <w:tc>
          <w:tcPr>
            <w:tcW w:w="378" w:type="dxa"/>
            <w:tcMar>
              <w:top w:w="50" w:type="dxa"/>
              <w:left w:w="100" w:type="dxa"/>
            </w:tcMar>
            <w:vAlign w:val="center"/>
          </w:tcPr>
          <w:p w14:paraId="203311AB" w14:textId="77777777" w:rsidR="00737DDB" w:rsidRDefault="0048798F">
            <w:pPr>
              <w:spacing w:after="0"/>
            </w:pPr>
            <w:r>
              <w:rPr>
                <w:rFonts w:ascii="Times New Roman" w:hAnsi="Times New Roman"/>
                <w:color w:val="000000"/>
                <w:sz w:val="24"/>
              </w:rPr>
              <w:t>5</w:t>
            </w:r>
          </w:p>
        </w:tc>
        <w:tc>
          <w:tcPr>
            <w:tcW w:w="3168" w:type="dxa"/>
            <w:tcMar>
              <w:top w:w="50" w:type="dxa"/>
              <w:left w:w="100" w:type="dxa"/>
            </w:tcMar>
            <w:vAlign w:val="center"/>
          </w:tcPr>
          <w:p w14:paraId="623995CD" w14:textId="77777777" w:rsidR="00737DDB" w:rsidRDefault="0048798F">
            <w:pPr>
              <w:spacing w:after="0"/>
              <w:ind w:left="135"/>
            </w:pPr>
            <w:r>
              <w:rPr>
                <w:rFonts w:ascii="Times New Roman" w:hAnsi="Times New Roman"/>
                <w:color w:val="000000"/>
                <w:sz w:val="24"/>
              </w:rPr>
              <w:t>Безопасная эксплуатация бытовых приборов и мест общего пользования</w:t>
            </w:r>
          </w:p>
        </w:tc>
        <w:tc>
          <w:tcPr>
            <w:tcW w:w="830" w:type="dxa"/>
            <w:tcMar>
              <w:top w:w="50" w:type="dxa"/>
              <w:left w:w="100" w:type="dxa"/>
            </w:tcMar>
            <w:vAlign w:val="center"/>
          </w:tcPr>
          <w:p w14:paraId="5634BAA7"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FE98910" w14:textId="77777777" w:rsidR="00737DDB" w:rsidRDefault="00737DDB">
            <w:pPr>
              <w:spacing w:after="0"/>
              <w:ind w:left="135"/>
              <w:jc w:val="center"/>
            </w:pPr>
          </w:p>
        </w:tc>
        <w:tc>
          <w:tcPr>
            <w:tcW w:w="1628" w:type="dxa"/>
            <w:tcMar>
              <w:top w:w="50" w:type="dxa"/>
              <w:left w:w="100" w:type="dxa"/>
            </w:tcMar>
            <w:vAlign w:val="center"/>
          </w:tcPr>
          <w:p w14:paraId="7D3BEFF8" w14:textId="77777777" w:rsidR="00737DDB" w:rsidRDefault="00737DDB">
            <w:pPr>
              <w:spacing w:after="0"/>
              <w:ind w:left="135"/>
              <w:jc w:val="center"/>
            </w:pPr>
          </w:p>
        </w:tc>
        <w:tc>
          <w:tcPr>
            <w:tcW w:w="1155" w:type="dxa"/>
            <w:tcMar>
              <w:top w:w="50" w:type="dxa"/>
              <w:left w:w="100" w:type="dxa"/>
            </w:tcMar>
            <w:vAlign w:val="center"/>
          </w:tcPr>
          <w:p w14:paraId="7F71F008" w14:textId="77777777" w:rsidR="00737DDB" w:rsidRDefault="00737DDB">
            <w:pPr>
              <w:spacing w:after="0"/>
              <w:ind w:left="135"/>
            </w:pPr>
          </w:p>
        </w:tc>
        <w:tc>
          <w:tcPr>
            <w:tcW w:w="1977" w:type="dxa"/>
            <w:tcMar>
              <w:top w:w="50" w:type="dxa"/>
              <w:left w:w="100" w:type="dxa"/>
            </w:tcMar>
            <w:vAlign w:val="center"/>
          </w:tcPr>
          <w:p w14:paraId="51125552" w14:textId="77777777" w:rsidR="00737DDB" w:rsidRDefault="0048798F">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https://m.edsoo.ru/f5eacdf4</w:t>
              </w:r>
            </w:hyperlink>
          </w:p>
        </w:tc>
      </w:tr>
      <w:tr w:rsidR="00737DDB" w14:paraId="548747AB" w14:textId="77777777">
        <w:trPr>
          <w:trHeight w:val="144"/>
          <w:tblCellSpacing w:w="20" w:type="nil"/>
        </w:trPr>
        <w:tc>
          <w:tcPr>
            <w:tcW w:w="378" w:type="dxa"/>
            <w:tcMar>
              <w:top w:w="50" w:type="dxa"/>
              <w:left w:w="100" w:type="dxa"/>
            </w:tcMar>
            <w:vAlign w:val="center"/>
          </w:tcPr>
          <w:p w14:paraId="4BBACDD9" w14:textId="77777777" w:rsidR="00737DDB" w:rsidRDefault="0048798F">
            <w:pPr>
              <w:spacing w:after="0"/>
            </w:pPr>
            <w:r>
              <w:rPr>
                <w:rFonts w:ascii="Times New Roman" w:hAnsi="Times New Roman"/>
                <w:color w:val="000000"/>
                <w:sz w:val="24"/>
              </w:rPr>
              <w:t>6</w:t>
            </w:r>
          </w:p>
        </w:tc>
        <w:tc>
          <w:tcPr>
            <w:tcW w:w="3168" w:type="dxa"/>
            <w:tcMar>
              <w:top w:w="50" w:type="dxa"/>
              <w:left w:w="100" w:type="dxa"/>
            </w:tcMar>
            <w:vAlign w:val="center"/>
          </w:tcPr>
          <w:p w14:paraId="5877CFBA" w14:textId="77777777" w:rsidR="00737DDB" w:rsidRDefault="0048798F">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14:paraId="076900DE"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530682" w14:textId="77777777" w:rsidR="00737DDB" w:rsidRDefault="00737DDB">
            <w:pPr>
              <w:spacing w:after="0"/>
              <w:ind w:left="135"/>
              <w:jc w:val="center"/>
            </w:pPr>
          </w:p>
        </w:tc>
        <w:tc>
          <w:tcPr>
            <w:tcW w:w="1628" w:type="dxa"/>
            <w:tcMar>
              <w:top w:w="50" w:type="dxa"/>
              <w:left w:w="100" w:type="dxa"/>
            </w:tcMar>
            <w:vAlign w:val="center"/>
          </w:tcPr>
          <w:p w14:paraId="262D9C78" w14:textId="77777777" w:rsidR="00737DDB" w:rsidRDefault="00737DDB">
            <w:pPr>
              <w:spacing w:after="0"/>
              <w:ind w:left="135"/>
              <w:jc w:val="center"/>
            </w:pPr>
          </w:p>
        </w:tc>
        <w:tc>
          <w:tcPr>
            <w:tcW w:w="1155" w:type="dxa"/>
            <w:tcMar>
              <w:top w:w="50" w:type="dxa"/>
              <w:left w:w="100" w:type="dxa"/>
            </w:tcMar>
            <w:vAlign w:val="center"/>
          </w:tcPr>
          <w:p w14:paraId="3ED86902" w14:textId="77777777" w:rsidR="00737DDB" w:rsidRDefault="00737DDB">
            <w:pPr>
              <w:spacing w:after="0"/>
              <w:ind w:left="135"/>
            </w:pPr>
          </w:p>
        </w:tc>
        <w:tc>
          <w:tcPr>
            <w:tcW w:w="1977" w:type="dxa"/>
            <w:tcMar>
              <w:top w:w="50" w:type="dxa"/>
              <w:left w:w="100" w:type="dxa"/>
            </w:tcMar>
            <w:vAlign w:val="center"/>
          </w:tcPr>
          <w:p w14:paraId="0F413B29" w14:textId="77777777" w:rsidR="00737DDB" w:rsidRDefault="0048798F">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https://m.edsoo.ru/f5eacf84</w:t>
              </w:r>
            </w:hyperlink>
          </w:p>
        </w:tc>
      </w:tr>
      <w:tr w:rsidR="00737DDB" w14:paraId="0D0B5484" w14:textId="77777777">
        <w:trPr>
          <w:trHeight w:val="144"/>
          <w:tblCellSpacing w:w="20" w:type="nil"/>
        </w:trPr>
        <w:tc>
          <w:tcPr>
            <w:tcW w:w="378" w:type="dxa"/>
            <w:tcMar>
              <w:top w:w="50" w:type="dxa"/>
              <w:left w:w="100" w:type="dxa"/>
            </w:tcMar>
            <w:vAlign w:val="center"/>
          </w:tcPr>
          <w:p w14:paraId="64D558AA" w14:textId="77777777" w:rsidR="00737DDB" w:rsidRDefault="0048798F">
            <w:pPr>
              <w:spacing w:after="0"/>
            </w:pPr>
            <w:r>
              <w:rPr>
                <w:rFonts w:ascii="Times New Roman" w:hAnsi="Times New Roman"/>
                <w:color w:val="000000"/>
                <w:sz w:val="24"/>
              </w:rPr>
              <w:t>7</w:t>
            </w:r>
          </w:p>
        </w:tc>
        <w:tc>
          <w:tcPr>
            <w:tcW w:w="3168" w:type="dxa"/>
            <w:tcMar>
              <w:top w:w="50" w:type="dxa"/>
              <w:left w:w="100" w:type="dxa"/>
            </w:tcMar>
            <w:vAlign w:val="center"/>
          </w:tcPr>
          <w:p w14:paraId="67B76106" w14:textId="77777777" w:rsidR="00737DDB" w:rsidRDefault="0048798F">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14:paraId="01121945"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E6029BC" w14:textId="77777777" w:rsidR="00737DDB" w:rsidRDefault="00737DDB">
            <w:pPr>
              <w:spacing w:after="0"/>
              <w:ind w:left="135"/>
              <w:jc w:val="center"/>
            </w:pPr>
          </w:p>
        </w:tc>
        <w:tc>
          <w:tcPr>
            <w:tcW w:w="1628" w:type="dxa"/>
            <w:tcMar>
              <w:top w:w="50" w:type="dxa"/>
              <w:left w:w="100" w:type="dxa"/>
            </w:tcMar>
            <w:vAlign w:val="center"/>
          </w:tcPr>
          <w:p w14:paraId="3A2DD795" w14:textId="77777777" w:rsidR="00737DDB" w:rsidRDefault="00737DDB">
            <w:pPr>
              <w:spacing w:after="0"/>
              <w:ind w:left="135"/>
              <w:jc w:val="center"/>
            </w:pPr>
          </w:p>
        </w:tc>
        <w:tc>
          <w:tcPr>
            <w:tcW w:w="1155" w:type="dxa"/>
            <w:tcMar>
              <w:top w:w="50" w:type="dxa"/>
              <w:left w:w="100" w:type="dxa"/>
            </w:tcMar>
            <w:vAlign w:val="center"/>
          </w:tcPr>
          <w:p w14:paraId="0BB43CA5" w14:textId="77777777" w:rsidR="00737DDB" w:rsidRDefault="00737DDB">
            <w:pPr>
              <w:spacing w:after="0"/>
              <w:ind w:left="135"/>
            </w:pPr>
          </w:p>
        </w:tc>
        <w:tc>
          <w:tcPr>
            <w:tcW w:w="1977" w:type="dxa"/>
            <w:tcMar>
              <w:top w:w="50" w:type="dxa"/>
              <w:left w:w="100" w:type="dxa"/>
            </w:tcMar>
            <w:vAlign w:val="center"/>
          </w:tcPr>
          <w:p w14:paraId="1C874914" w14:textId="77777777" w:rsidR="00737DDB" w:rsidRDefault="00737DDB">
            <w:pPr>
              <w:spacing w:after="0"/>
              <w:ind w:left="135"/>
            </w:pPr>
          </w:p>
        </w:tc>
      </w:tr>
      <w:tr w:rsidR="00737DDB" w14:paraId="0787D549" w14:textId="77777777">
        <w:trPr>
          <w:trHeight w:val="144"/>
          <w:tblCellSpacing w:w="20" w:type="nil"/>
        </w:trPr>
        <w:tc>
          <w:tcPr>
            <w:tcW w:w="378" w:type="dxa"/>
            <w:tcMar>
              <w:top w:w="50" w:type="dxa"/>
              <w:left w:w="100" w:type="dxa"/>
            </w:tcMar>
            <w:vAlign w:val="center"/>
          </w:tcPr>
          <w:p w14:paraId="06B6140A" w14:textId="77777777" w:rsidR="00737DDB" w:rsidRDefault="0048798F">
            <w:pPr>
              <w:spacing w:after="0"/>
            </w:pPr>
            <w:r>
              <w:rPr>
                <w:rFonts w:ascii="Times New Roman" w:hAnsi="Times New Roman"/>
                <w:color w:val="000000"/>
                <w:sz w:val="24"/>
              </w:rPr>
              <w:t>8</w:t>
            </w:r>
          </w:p>
        </w:tc>
        <w:tc>
          <w:tcPr>
            <w:tcW w:w="3168" w:type="dxa"/>
            <w:tcMar>
              <w:top w:w="50" w:type="dxa"/>
              <w:left w:w="100" w:type="dxa"/>
            </w:tcMar>
            <w:vAlign w:val="center"/>
          </w:tcPr>
          <w:p w14:paraId="122B6D12" w14:textId="77777777" w:rsidR="00737DDB" w:rsidRDefault="0048798F">
            <w:pPr>
              <w:spacing w:after="0"/>
              <w:ind w:left="135"/>
            </w:pPr>
            <w:r>
              <w:rPr>
                <w:rFonts w:ascii="Times New Roman" w:hAnsi="Times New Roman"/>
                <w:color w:val="000000"/>
                <w:sz w:val="24"/>
              </w:rPr>
              <w:t>Безопасные действия при авариях на коммунальных системах жизнеобеспечения</w:t>
            </w:r>
          </w:p>
        </w:tc>
        <w:tc>
          <w:tcPr>
            <w:tcW w:w="830" w:type="dxa"/>
            <w:tcMar>
              <w:top w:w="50" w:type="dxa"/>
              <w:left w:w="100" w:type="dxa"/>
            </w:tcMar>
            <w:vAlign w:val="center"/>
          </w:tcPr>
          <w:p w14:paraId="2704102D"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1ED5082" w14:textId="77777777" w:rsidR="00737DDB" w:rsidRDefault="00737DDB">
            <w:pPr>
              <w:spacing w:after="0"/>
              <w:ind w:left="135"/>
              <w:jc w:val="center"/>
            </w:pPr>
          </w:p>
        </w:tc>
        <w:tc>
          <w:tcPr>
            <w:tcW w:w="1628" w:type="dxa"/>
            <w:tcMar>
              <w:top w:w="50" w:type="dxa"/>
              <w:left w:w="100" w:type="dxa"/>
            </w:tcMar>
            <w:vAlign w:val="center"/>
          </w:tcPr>
          <w:p w14:paraId="683673F9" w14:textId="77777777" w:rsidR="00737DDB" w:rsidRDefault="00737DDB">
            <w:pPr>
              <w:spacing w:after="0"/>
              <w:ind w:left="135"/>
              <w:jc w:val="center"/>
            </w:pPr>
          </w:p>
        </w:tc>
        <w:tc>
          <w:tcPr>
            <w:tcW w:w="1155" w:type="dxa"/>
            <w:tcMar>
              <w:top w:w="50" w:type="dxa"/>
              <w:left w:w="100" w:type="dxa"/>
            </w:tcMar>
            <w:vAlign w:val="center"/>
          </w:tcPr>
          <w:p w14:paraId="0C0C151E" w14:textId="77777777" w:rsidR="00737DDB" w:rsidRDefault="00737DDB">
            <w:pPr>
              <w:spacing w:after="0"/>
              <w:ind w:left="135"/>
            </w:pPr>
          </w:p>
        </w:tc>
        <w:tc>
          <w:tcPr>
            <w:tcW w:w="1977" w:type="dxa"/>
            <w:tcMar>
              <w:top w:w="50" w:type="dxa"/>
              <w:left w:w="100" w:type="dxa"/>
            </w:tcMar>
            <w:vAlign w:val="center"/>
          </w:tcPr>
          <w:p w14:paraId="4692C477" w14:textId="77777777" w:rsidR="00737DDB" w:rsidRDefault="0048798F">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https://m.edsoo.ru/f5ead51a</w:t>
              </w:r>
            </w:hyperlink>
          </w:p>
        </w:tc>
      </w:tr>
      <w:tr w:rsidR="00737DDB" w14:paraId="29ABEEA7" w14:textId="77777777">
        <w:trPr>
          <w:trHeight w:val="144"/>
          <w:tblCellSpacing w:w="20" w:type="nil"/>
        </w:trPr>
        <w:tc>
          <w:tcPr>
            <w:tcW w:w="378" w:type="dxa"/>
            <w:tcMar>
              <w:top w:w="50" w:type="dxa"/>
              <w:left w:w="100" w:type="dxa"/>
            </w:tcMar>
            <w:vAlign w:val="center"/>
          </w:tcPr>
          <w:p w14:paraId="010E1303" w14:textId="77777777" w:rsidR="00737DDB" w:rsidRDefault="0048798F">
            <w:pPr>
              <w:spacing w:after="0"/>
            </w:pPr>
            <w:r>
              <w:rPr>
                <w:rFonts w:ascii="Times New Roman" w:hAnsi="Times New Roman"/>
                <w:color w:val="000000"/>
                <w:sz w:val="24"/>
              </w:rPr>
              <w:t>9</w:t>
            </w:r>
          </w:p>
        </w:tc>
        <w:tc>
          <w:tcPr>
            <w:tcW w:w="3168" w:type="dxa"/>
            <w:tcMar>
              <w:top w:w="50" w:type="dxa"/>
              <w:left w:w="100" w:type="dxa"/>
            </w:tcMar>
            <w:vAlign w:val="center"/>
          </w:tcPr>
          <w:p w14:paraId="13FC0421" w14:textId="77777777" w:rsidR="00737DDB" w:rsidRDefault="0048798F">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14:paraId="463715A5"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A462E00" w14:textId="77777777" w:rsidR="00737DDB" w:rsidRDefault="00737DDB">
            <w:pPr>
              <w:spacing w:after="0"/>
              <w:ind w:left="135"/>
              <w:jc w:val="center"/>
            </w:pPr>
          </w:p>
        </w:tc>
        <w:tc>
          <w:tcPr>
            <w:tcW w:w="1628" w:type="dxa"/>
            <w:tcMar>
              <w:top w:w="50" w:type="dxa"/>
              <w:left w:w="100" w:type="dxa"/>
            </w:tcMar>
            <w:vAlign w:val="center"/>
          </w:tcPr>
          <w:p w14:paraId="015F8A13" w14:textId="77777777" w:rsidR="00737DDB" w:rsidRDefault="00737DDB">
            <w:pPr>
              <w:spacing w:after="0"/>
              <w:ind w:left="135"/>
              <w:jc w:val="center"/>
            </w:pPr>
          </w:p>
        </w:tc>
        <w:tc>
          <w:tcPr>
            <w:tcW w:w="1155" w:type="dxa"/>
            <w:tcMar>
              <w:top w:w="50" w:type="dxa"/>
              <w:left w:w="100" w:type="dxa"/>
            </w:tcMar>
            <w:vAlign w:val="center"/>
          </w:tcPr>
          <w:p w14:paraId="4940A6BC" w14:textId="77777777" w:rsidR="00737DDB" w:rsidRDefault="00737DDB">
            <w:pPr>
              <w:spacing w:after="0"/>
              <w:ind w:left="135"/>
            </w:pPr>
          </w:p>
        </w:tc>
        <w:tc>
          <w:tcPr>
            <w:tcW w:w="1977" w:type="dxa"/>
            <w:tcMar>
              <w:top w:w="50" w:type="dxa"/>
              <w:left w:w="100" w:type="dxa"/>
            </w:tcMar>
            <w:vAlign w:val="center"/>
          </w:tcPr>
          <w:p w14:paraId="50495E1A" w14:textId="77777777" w:rsidR="00737DDB" w:rsidRDefault="0048798F">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https://m.edsoo.ru/f5ead68c</w:t>
              </w:r>
            </w:hyperlink>
          </w:p>
        </w:tc>
      </w:tr>
      <w:tr w:rsidR="00737DDB" w14:paraId="1F58C411" w14:textId="77777777">
        <w:trPr>
          <w:trHeight w:val="144"/>
          <w:tblCellSpacing w:w="20" w:type="nil"/>
        </w:trPr>
        <w:tc>
          <w:tcPr>
            <w:tcW w:w="378" w:type="dxa"/>
            <w:tcMar>
              <w:top w:w="50" w:type="dxa"/>
              <w:left w:w="100" w:type="dxa"/>
            </w:tcMar>
            <w:vAlign w:val="center"/>
          </w:tcPr>
          <w:p w14:paraId="43EF4307" w14:textId="77777777" w:rsidR="00737DDB" w:rsidRDefault="0048798F">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4CEB2C86" w14:textId="77777777" w:rsidR="00737DDB" w:rsidRDefault="0048798F">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14:paraId="7517E75E"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14076C" w14:textId="77777777" w:rsidR="00737DDB" w:rsidRDefault="00737DDB">
            <w:pPr>
              <w:spacing w:after="0"/>
              <w:ind w:left="135"/>
              <w:jc w:val="center"/>
            </w:pPr>
          </w:p>
        </w:tc>
        <w:tc>
          <w:tcPr>
            <w:tcW w:w="1628" w:type="dxa"/>
            <w:tcMar>
              <w:top w:w="50" w:type="dxa"/>
              <w:left w:w="100" w:type="dxa"/>
            </w:tcMar>
            <w:vAlign w:val="center"/>
          </w:tcPr>
          <w:p w14:paraId="686D80E4" w14:textId="77777777" w:rsidR="00737DDB" w:rsidRDefault="00737DDB">
            <w:pPr>
              <w:spacing w:after="0"/>
              <w:ind w:left="135"/>
              <w:jc w:val="center"/>
            </w:pPr>
          </w:p>
        </w:tc>
        <w:tc>
          <w:tcPr>
            <w:tcW w:w="1155" w:type="dxa"/>
            <w:tcMar>
              <w:top w:w="50" w:type="dxa"/>
              <w:left w:w="100" w:type="dxa"/>
            </w:tcMar>
            <w:vAlign w:val="center"/>
          </w:tcPr>
          <w:p w14:paraId="4BF68FAE" w14:textId="77777777" w:rsidR="00737DDB" w:rsidRDefault="00737DDB">
            <w:pPr>
              <w:spacing w:after="0"/>
              <w:ind w:left="135"/>
            </w:pPr>
          </w:p>
        </w:tc>
        <w:tc>
          <w:tcPr>
            <w:tcW w:w="1977" w:type="dxa"/>
            <w:tcMar>
              <w:top w:w="50" w:type="dxa"/>
              <w:left w:w="100" w:type="dxa"/>
            </w:tcMar>
            <w:vAlign w:val="center"/>
          </w:tcPr>
          <w:p w14:paraId="4CF2F2C8" w14:textId="77777777" w:rsidR="00737DDB" w:rsidRDefault="0048798F">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https://m.edsoo.ru/f5eaefa0</w:t>
              </w:r>
            </w:hyperlink>
          </w:p>
        </w:tc>
      </w:tr>
      <w:tr w:rsidR="00737DDB" w14:paraId="09B7E19F" w14:textId="77777777">
        <w:trPr>
          <w:trHeight w:val="144"/>
          <w:tblCellSpacing w:w="20" w:type="nil"/>
        </w:trPr>
        <w:tc>
          <w:tcPr>
            <w:tcW w:w="378" w:type="dxa"/>
            <w:tcMar>
              <w:top w:w="50" w:type="dxa"/>
              <w:left w:w="100" w:type="dxa"/>
            </w:tcMar>
            <w:vAlign w:val="center"/>
          </w:tcPr>
          <w:p w14:paraId="2B6678C0" w14:textId="77777777" w:rsidR="00737DDB" w:rsidRDefault="0048798F">
            <w:pPr>
              <w:spacing w:after="0"/>
            </w:pPr>
            <w:r>
              <w:rPr>
                <w:rFonts w:ascii="Times New Roman" w:hAnsi="Times New Roman"/>
                <w:color w:val="000000"/>
                <w:sz w:val="24"/>
              </w:rPr>
              <w:t>11</w:t>
            </w:r>
          </w:p>
        </w:tc>
        <w:tc>
          <w:tcPr>
            <w:tcW w:w="3168" w:type="dxa"/>
            <w:tcMar>
              <w:top w:w="50" w:type="dxa"/>
              <w:left w:w="100" w:type="dxa"/>
            </w:tcMar>
            <w:vAlign w:val="center"/>
          </w:tcPr>
          <w:p w14:paraId="1533168C" w14:textId="77777777" w:rsidR="00737DDB" w:rsidRDefault="0048798F">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14:paraId="63F4C68F"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07243A6" w14:textId="77777777" w:rsidR="00737DDB" w:rsidRDefault="00737DDB">
            <w:pPr>
              <w:spacing w:after="0"/>
              <w:ind w:left="135"/>
              <w:jc w:val="center"/>
            </w:pPr>
          </w:p>
        </w:tc>
        <w:tc>
          <w:tcPr>
            <w:tcW w:w="1628" w:type="dxa"/>
            <w:tcMar>
              <w:top w:w="50" w:type="dxa"/>
              <w:left w:w="100" w:type="dxa"/>
            </w:tcMar>
            <w:vAlign w:val="center"/>
          </w:tcPr>
          <w:p w14:paraId="7A9A2020" w14:textId="77777777" w:rsidR="00737DDB" w:rsidRDefault="00737DDB">
            <w:pPr>
              <w:spacing w:after="0"/>
              <w:ind w:left="135"/>
              <w:jc w:val="center"/>
            </w:pPr>
          </w:p>
        </w:tc>
        <w:tc>
          <w:tcPr>
            <w:tcW w:w="1155" w:type="dxa"/>
            <w:tcMar>
              <w:top w:w="50" w:type="dxa"/>
              <w:left w:w="100" w:type="dxa"/>
            </w:tcMar>
            <w:vAlign w:val="center"/>
          </w:tcPr>
          <w:p w14:paraId="05CF7041" w14:textId="77777777" w:rsidR="00737DDB" w:rsidRDefault="00737DDB">
            <w:pPr>
              <w:spacing w:after="0"/>
              <w:ind w:left="135"/>
            </w:pPr>
          </w:p>
        </w:tc>
        <w:tc>
          <w:tcPr>
            <w:tcW w:w="1977" w:type="dxa"/>
            <w:tcMar>
              <w:top w:w="50" w:type="dxa"/>
              <w:left w:w="100" w:type="dxa"/>
            </w:tcMar>
            <w:vAlign w:val="center"/>
          </w:tcPr>
          <w:p w14:paraId="02120E36" w14:textId="77777777" w:rsidR="00737DDB" w:rsidRDefault="0048798F">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https://m.edsoo.ru/f5eaf78e</w:t>
              </w:r>
            </w:hyperlink>
          </w:p>
        </w:tc>
      </w:tr>
      <w:tr w:rsidR="00737DDB" w14:paraId="22D63EBA" w14:textId="77777777">
        <w:trPr>
          <w:trHeight w:val="144"/>
          <w:tblCellSpacing w:w="20" w:type="nil"/>
        </w:trPr>
        <w:tc>
          <w:tcPr>
            <w:tcW w:w="378" w:type="dxa"/>
            <w:tcMar>
              <w:top w:w="50" w:type="dxa"/>
              <w:left w:w="100" w:type="dxa"/>
            </w:tcMar>
            <w:vAlign w:val="center"/>
          </w:tcPr>
          <w:p w14:paraId="6E57467C" w14:textId="77777777" w:rsidR="00737DDB" w:rsidRDefault="0048798F">
            <w:pPr>
              <w:spacing w:after="0"/>
            </w:pPr>
            <w:r>
              <w:rPr>
                <w:rFonts w:ascii="Times New Roman" w:hAnsi="Times New Roman"/>
                <w:color w:val="000000"/>
                <w:sz w:val="24"/>
              </w:rPr>
              <w:t>12</w:t>
            </w:r>
          </w:p>
        </w:tc>
        <w:tc>
          <w:tcPr>
            <w:tcW w:w="3168" w:type="dxa"/>
            <w:tcMar>
              <w:top w:w="50" w:type="dxa"/>
              <w:left w:w="100" w:type="dxa"/>
            </w:tcMar>
            <w:vAlign w:val="center"/>
          </w:tcPr>
          <w:p w14:paraId="2537FCF3" w14:textId="77777777" w:rsidR="00737DDB" w:rsidRDefault="0048798F">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14:paraId="6FEFAED8"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1399FD" w14:textId="77777777" w:rsidR="00737DDB" w:rsidRDefault="00737DDB">
            <w:pPr>
              <w:spacing w:after="0"/>
              <w:ind w:left="135"/>
              <w:jc w:val="center"/>
            </w:pPr>
          </w:p>
        </w:tc>
        <w:tc>
          <w:tcPr>
            <w:tcW w:w="1628" w:type="dxa"/>
            <w:tcMar>
              <w:top w:w="50" w:type="dxa"/>
              <w:left w:w="100" w:type="dxa"/>
            </w:tcMar>
            <w:vAlign w:val="center"/>
          </w:tcPr>
          <w:p w14:paraId="6007731F" w14:textId="77777777" w:rsidR="00737DDB" w:rsidRDefault="00737DDB">
            <w:pPr>
              <w:spacing w:after="0"/>
              <w:ind w:left="135"/>
              <w:jc w:val="center"/>
            </w:pPr>
          </w:p>
        </w:tc>
        <w:tc>
          <w:tcPr>
            <w:tcW w:w="1155" w:type="dxa"/>
            <w:tcMar>
              <w:top w:w="50" w:type="dxa"/>
              <w:left w:w="100" w:type="dxa"/>
            </w:tcMar>
            <w:vAlign w:val="center"/>
          </w:tcPr>
          <w:p w14:paraId="18D861E7" w14:textId="77777777" w:rsidR="00737DDB" w:rsidRDefault="00737DDB">
            <w:pPr>
              <w:spacing w:after="0"/>
              <w:ind w:left="135"/>
            </w:pPr>
          </w:p>
        </w:tc>
        <w:tc>
          <w:tcPr>
            <w:tcW w:w="1977" w:type="dxa"/>
            <w:tcMar>
              <w:top w:w="50" w:type="dxa"/>
              <w:left w:w="100" w:type="dxa"/>
            </w:tcMar>
            <w:vAlign w:val="center"/>
          </w:tcPr>
          <w:p w14:paraId="40309523" w14:textId="77777777" w:rsidR="00737DDB" w:rsidRDefault="0048798F">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https://m.edsoo.ru/f5eaf946</w:t>
              </w:r>
            </w:hyperlink>
          </w:p>
        </w:tc>
      </w:tr>
      <w:tr w:rsidR="00737DDB" w14:paraId="5CBCB6C7" w14:textId="77777777">
        <w:trPr>
          <w:trHeight w:val="144"/>
          <w:tblCellSpacing w:w="20" w:type="nil"/>
        </w:trPr>
        <w:tc>
          <w:tcPr>
            <w:tcW w:w="378" w:type="dxa"/>
            <w:tcMar>
              <w:top w:w="50" w:type="dxa"/>
              <w:left w:w="100" w:type="dxa"/>
            </w:tcMar>
            <w:vAlign w:val="center"/>
          </w:tcPr>
          <w:p w14:paraId="10312556" w14:textId="77777777" w:rsidR="00737DDB" w:rsidRDefault="0048798F">
            <w:pPr>
              <w:spacing w:after="0"/>
            </w:pPr>
            <w:r>
              <w:rPr>
                <w:rFonts w:ascii="Times New Roman" w:hAnsi="Times New Roman"/>
                <w:color w:val="000000"/>
                <w:sz w:val="24"/>
              </w:rPr>
              <w:t>13</w:t>
            </w:r>
          </w:p>
        </w:tc>
        <w:tc>
          <w:tcPr>
            <w:tcW w:w="3168" w:type="dxa"/>
            <w:tcMar>
              <w:top w:w="50" w:type="dxa"/>
              <w:left w:w="100" w:type="dxa"/>
            </w:tcMar>
            <w:vAlign w:val="center"/>
          </w:tcPr>
          <w:p w14:paraId="48721DD2" w14:textId="77777777" w:rsidR="00737DDB" w:rsidRDefault="0048798F">
            <w:pPr>
              <w:spacing w:after="0"/>
              <w:ind w:left="135"/>
            </w:pPr>
            <w:r>
              <w:rPr>
                <w:rFonts w:ascii="Times New Roman" w:hAnsi="Times New Roman"/>
                <w:color w:val="000000"/>
                <w:sz w:val="24"/>
              </w:rPr>
              <w:t>Основные опасности в общественных местах</w:t>
            </w:r>
          </w:p>
        </w:tc>
        <w:tc>
          <w:tcPr>
            <w:tcW w:w="830" w:type="dxa"/>
            <w:tcMar>
              <w:top w:w="50" w:type="dxa"/>
              <w:left w:w="100" w:type="dxa"/>
            </w:tcMar>
            <w:vAlign w:val="center"/>
          </w:tcPr>
          <w:p w14:paraId="5CEEE95D"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7B7A16" w14:textId="77777777" w:rsidR="00737DDB" w:rsidRDefault="00737DDB">
            <w:pPr>
              <w:spacing w:after="0"/>
              <w:ind w:left="135"/>
              <w:jc w:val="center"/>
            </w:pPr>
          </w:p>
        </w:tc>
        <w:tc>
          <w:tcPr>
            <w:tcW w:w="1628" w:type="dxa"/>
            <w:tcMar>
              <w:top w:w="50" w:type="dxa"/>
              <w:left w:w="100" w:type="dxa"/>
            </w:tcMar>
            <w:vAlign w:val="center"/>
          </w:tcPr>
          <w:p w14:paraId="20078E03" w14:textId="77777777" w:rsidR="00737DDB" w:rsidRDefault="00737DDB">
            <w:pPr>
              <w:spacing w:after="0"/>
              <w:ind w:left="135"/>
              <w:jc w:val="center"/>
            </w:pPr>
          </w:p>
        </w:tc>
        <w:tc>
          <w:tcPr>
            <w:tcW w:w="1155" w:type="dxa"/>
            <w:tcMar>
              <w:top w:w="50" w:type="dxa"/>
              <w:left w:w="100" w:type="dxa"/>
            </w:tcMar>
            <w:vAlign w:val="center"/>
          </w:tcPr>
          <w:p w14:paraId="5CDFD1C5" w14:textId="77777777" w:rsidR="00737DDB" w:rsidRDefault="00737DDB">
            <w:pPr>
              <w:spacing w:after="0"/>
              <w:ind w:left="135"/>
            </w:pPr>
          </w:p>
        </w:tc>
        <w:tc>
          <w:tcPr>
            <w:tcW w:w="1977" w:type="dxa"/>
            <w:tcMar>
              <w:top w:w="50" w:type="dxa"/>
              <w:left w:w="100" w:type="dxa"/>
            </w:tcMar>
            <w:vAlign w:val="center"/>
          </w:tcPr>
          <w:p w14:paraId="117F53C0" w14:textId="77777777" w:rsidR="00737DDB" w:rsidRDefault="0048798F">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https://m.edsoo.ru/f5eb038c</w:t>
              </w:r>
            </w:hyperlink>
          </w:p>
        </w:tc>
      </w:tr>
      <w:tr w:rsidR="00737DDB" w14:paraId="474669CA" w14:textId="77777777">
        <w:trPr>
          <w:trHeight w:val="144"/>
          <w:tblCellSpacing w:w="20" w:type="nil"/>
        </w:trPr>
        <w:tc>
          <w:tcPr>
            <w:tcW w:w="378" w:type="dxa"/>
            <w:tcMar>
              <w:top w:w="50" w:type="dxa"/>
              <w:left w:w="100" w:type="dxa"/>
            </w:tcMar>
            <w:vAlign w:val="center"/>
          </w:tcPr>
          <w:p w14:paraId="4EBCDBD1" w14:textId="77777777" w:rsidR="00737DDB" w:rsidRDefault="0048798F">
            <w:pPr>
              <w:spacing w:after="0"/>
            </w:pPr>
            <w:r>
              <w:rPr>
                <w:rFonts w:ascii="Times New Roman" w:hAnsi="Times New Roman"/>
                <w:color w:val="000000"/>
                <w:sz w:val="24"/>
              </w:rPr>
              <w:t>14</w:t>
            </w:r>
          </w:p>
        </w:tc>
        <w:tc>
          <w:tcPr>
            <w:tcW w:w="3168" w:type="dxa"/>
            <w:tcMar>
              <w:top w:w="50" w:type="dxa"/>
              <w:left w:w="100" w:type="dxa"/>
            </w:tcMar>
            <w:vAlign w:val="center"/>
          </w:tcPr>
          <w:p w14:paraId="3E49AD81" w14:textId="77777777" w:rsidR="00737DDB" w:rsidRDefault="0048798F">
            <w:pPr>
              <w:spacing w:after="0"/>
              <w:ind w:left="135"/>
            </w:pPr>
            <w:r>
              <w:rPr>
                <w:rFonts w:ascii="Times New Roman" w:hAnsi="Times New Roman"/>
                <w:color w:val="000000"/>
                <w:sz w:val="24"/>
              </w:rPr>
              <w:t>Безопасные действия при возникновении массовых беспорядков</w:t>
            </w:r>
          </w:p>
        </w:tc>
        <w:tc>
          <w:tcPr>
            <w:tcW w:w="830" w:type="dxa"/>
            <w:tcMar>
              <w:top w:w="50" w:type="dxa"/>
              <w:left w:w="100" w:type="dxa"/>
            </w:tcMar>
            <w:vAlign w:val="center"/>
          </w:tcPr>
          <w:p w14:paraId="2B91F9C4"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A27AE1F" w14:textId="77777777" w:rsidR="00737DDB" w:rsidRDefault="00737DDB">
            <w:pPr>
              <w:spacing w:after="0"/>
              <w:ind w:left="135"/>
              <w:jc w:val="center"/>
            </w:pPr>
          </w:p>
        </w:tc>
        <w:tc>
          <w:tcPr>
            <w:tcW w:w="1628" w:type="dxa"/>
            <w:tcMar>
              <w:top w:w="50" w:type="dxa"/>
              <w:left w:w="100" w:type="dxa"/>
            </w:tcMar>
            <w:vAlign w:val="center"/>
          </w:tcPr>
          <w:p w14:paraId="7F4F8D89" w14:textId="77777777" w:rsidR="00737DDB" w:rsidRDefault="00737DDB">
            <w:pPr>
              <w:spacing w:after="0"/>
              <w:ind w:left="135"/>
              <w:jc w:val="center"/>
            </w:pPr>
          </w:p>
        </w:tc>
        <w:tc>
          <w:tcPr>
            <w:tcW w:w="1155" w:type="dxa"/>
            <w:tcMar>
              <w:top w:w="50" w:type="dxa"/>
              <w:left w:w="100" w:type="dxa"/>
            </w:tcMar>
            <w:vAlign w:val="center"/>
          </w:tcPr>
          <w:p w14:paraId="29F5BC67" w14:textId="77777777" w:rsidR="00737DDB" w:rsidRDefault="00737DDB">
            <w:pPr>
              <w:spacing w:after="0"/>
              <w:ind w:left="135"/>
            </w:pPr>
          </w:p>
        </w:tc>
        <w:tc>
          <w:tcPr>
            <w:tcW w:w="1977" w:type="dxa"/>
            <w:tcMar>
              <w:top w:w="50" w:type="dxa"/>
              <w:left w:w="100" w:type="dxa"/>
            </w:tcMar>
            <w:vAlign w:val="center"/>
          </w:tcPr>
          <w:p w14:paraId="53498A2B" w14:textId="77777777" w:rsidR="00737DDB" w:rsidRDefault="0048798F">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https://m.edsoo.ru/f5eb06f2</w:t>
              </w:r>
            </w:hyperlink>
          </w:p>
        </w:tc>
      </w:tr>
      <w:tr w:rsidR="00737DDB" w14:paraId="5BEF2F8A" w14:textId="77777777">
        <w:trPr>
          <w:trHeight w:val="144"/>
          <w:tblCellSpacing w:w="20" w:type="nil"/>
        </w:trPr>
        <w:tc>
          <w:tcPr>
            <w:tcW w:w="378" w:type="dxa"/>
            <w:tcMar>
              <w:top w:w="50" w:type="dxa"/>
              <w:left w:w="100" w:type="dxa"/>
            </w:tcMar>
            <w:vAlign w:val="center"/>
          </w:tcPr>
          <w:p w14:paraId="73553FE0" w14:textId="77777777" w:rsidR="00737DDB" w:rsidRDefault="0048798F">
            <w:pPr>
              <w:spacing w:after="0"/>
            </w:pPr>
            <w:r>
              <w:rPr>
                <w:rFonts w:ascii="Times New Roman" w:hAnsi="Times New Roman"/>
                <w:color w:val="000000"/>
                <w:sz w:val="24"/>
              </w:rPr>
              <w:t>15</w:t>
            </w:r>
          </w:p>
        </w:tc>
        <w:tc>
          <w:tcPr>
            <w:tcW w:w="3168" w:type="dxa"/>
            <w:tcMar>
              <w:top w:w="50" w:type="dxa"/>
              <w:left w:w="100" w:type="dxa"/>
            </w:tcMar>
            <w:vAlign w:val="center"/>
          </w:tcPr>
          <w:p w14:paraId="288057E2" w14:textId="77777777" w:rsidR="00737DDB" w:rsidRDefault="0048798F">
            <w:pPr>
              <w:spacing w:after="0"/>
              <w:ind w:left="135"/>
            </w:pPr>
            <w:r>
              <w:rPr>
                <w:rFonts w:ascii="Times New Roman" w:hAnsi="Times New Roman"/>
                <w:color w:val="000000"/>
                <w:sz w:val="24"/>
              </w:rPr>
              <w:t>Пожарная безопасность в общественных местах</w:t>
            </w:r>
          </w:p>
        </w:tc>
        <w:tc>
          <w:tcPr>
            <w:tcW w:w="830" w:type="dxa"/>
            <w:tcMar>
              <w:top w:w="50" w:type="dxa"/>
              <w:left w:w="100" w:type="dxa"/>
            </w:tcMar>
            <w:vAlign w:val="center"/>
          </w:tcPr>
          <w:p w14:paraId="5EB834F8"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D4ECF4" w14:textId="77777777" w:rsidR="00737DDB" w:rsidRDefault="00737DDB">
            <w:pPr>
              <w:spacing w:after="0"/>
              <w:ind w:left="135"/>
              <w:jc w:val="center"/>
            </w:pPr>
          </w:p>
        </w:tc>
        <w:tc>
          <w:tcPr>
            <w:tcW w:w="1628" w:type="dxa"/>
            <w:tcMar>
              <w:top w:w="50" w:type="dxa"/>
              <w:left w:w="100" w:type="dxa"/>
            </w:tcMar>
            <w:vAlign w:val="center"/>
          </w:tcPr>
          <w:p w14:paraId="129324D6" w14:textId="77777777" w:rsidR="00737DDB" w:rsidRDefault="00737DDB">
            <w:pPr>
              <w:spacing w:after="0"/>
              <w:ind w:left="135"/>
              <w:jc w:val="center"/>
            </w:pPr>
          </w:p>
        </w:tc>
        <w:tc>
          <w:tcPr>
            <w:tcW w:w="1155" w:type="dxa"/>
            <w:tcMar>
              <w:top w:w="50" w:type="dxa"/>
              <w:left w:w="100" w:type="dxa"/>
            </w:tcMar>
            <w:vAlign w:val="center"/>
          </w:tcPr>
          <w:p w14:paraId="31F8D134" w14:textId="77777777" w:rsidR="00737DDB" w:rsidRDefault="00737DDB">
            <w:pPr>
              <w:spacing w:after="0"/>
              <w:ind w:left="135"/>
            </w:pPr>
          </w:p>
        </w:tc>
        <w:tc>
          <w:tcPr>
            <w:tcW w:w="1977" w:type="dxa"/>
            <w:tcMar>
              <w:top w:w="50" w:type="dxa"/>
              <w:left w:w="100" w:type="dxa"/>
            </w:tcMar>
            <w:vAlign w:val="center"/>
          </w:tcPr>
          <w:p w14:paraId="317E78DB" w14:textId="77777777" w:rsidR="00737DDB" w:rsidRDefault="0048798F">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https://m.edsoo.ru/f5eb0a76</w:t>
              </w:r>
            </w:hyperlink>
          </w:p>
        </w:tc>
      </w:tr>
      <w:tr w:rsidR="00737DDB" w14:paraId="26DCEDA2" w14:textId="77777777">
        <w:trPr>
          <w:trHeight w:val="144"/>
          <w:tblCellSpacing w:w="20" w:type="nil"/>
        </w:trPr>
        <w:tc>
          <w:tcPr>
            <w:tcW w:w="378" w:type="dxa"/>
            <w:tcMar>
              <w:top w:w="50" w:type="dxa"/>
              <w:left w:w="100" w:type="dxa"/>
            </w:tcMar>
            <w:vAlign w:val="center"/>
          </w:tcPr>
          <w:p w14:paraId="01FFB401" w14:textId="77777777" w:rsidR="00737DDB" w:rsidRDefault="0048798F">
            <w:pPr>
              <w:spacing w:after="0"/>
            </w:pPr>
            <w:r>
              <w:rPr>
                <w:rFonts w:ascii="Times New Roman" w:hAnsi="Times New Roman"/>
                <w:color w:val="000000"/>
                <w:sz w:val="24"/>
              </w:rPr>
              <w:t>16</w:t>
            </w:r>
          </w:p>
        </w:tc>
        <w:tc>
          <w:tcPr>
            <w:tcW w:w="3168" w:type="dxa"/>
            <w:tcMar>
              <w:top w:w="50" w:type="dxa"/>
              <w:left w:w="100" w:type="dxa"/>
            </w:tcMar>
            <w:vAlign w:val="center"/>
          </w:tcPr>
          <w:p w14:paraId="49A928EF" w14:textId="77777777" w:rsidR="00737DDB" w:rsidRDefault="0048798F">
            <w:pPr>
              <w:spacing w:after="0"/>
              <w:ind w:left="135"/>
            </w:pPr>
            <w:r>
              <w:rPr>
                <w:rFonts w:ascii="Times New Roman" w:hAnsi="Times New Roman"/>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799436DC"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098531" w14:textId="77777777" w:rsidR="00737DDB" w:rsidRDefault="00737DDB">
            <w:pPr>
              <w:spacing w:after="0"/>
              <w:ind w:left="135"/>
              <w:jc w:val="center"/>
            </w:pPr>
          </w:p>
        </w:tc>
        <w:tc>
          <w:tcPr>
            <w:tcW w:w="1628" w:type="dxa"/>
            <w:tcMar>
              <w:top w:w="50" w:type="dxa"/>
              <w:left w:w="100" w:type="dxa"/>
            </w:tcMar>
            <w:vAlign w:val="center"/>
          </w:tcPr>
          <w:p w14:paraId="76477899" w14:textId="77777777" w:rsidR="00737DDB" w:rsidRDefault="00737DDB">
            <w:pPr>
              <w:spacing w:after="0"/>
              <w:ind w:left="135"/>
              <w:jc w:val="center"/>
            </w:pPr>
          </w:p>
        </w:tc>
        <w:tc>
          <w:tcPr>
            <w:tcW w:w="1155" w:type="dxa"/>
            <w:tcMar>
              <w:top w:w="50" w:type="dxa"/>
              <w:left w:w="100" w:type="dxa"/>
            </w:tcMar>
            <w:vAlign w:val="center"/>
          </w:tcPr>
          <w:p w14:paraId="2EEA7095" w14:textId="77777777" w:rsidR="00737DDB" w:rsidRDefault="00737DDB">
            <w:pPr>
              <w:spacing w:after="0"/>
              <w:ind w:left="135"/>
            </w:pPr>
          </w:p>
        </w:tc>
        <w:tc>
          <w:tcPr>
            <w:tcW w:w="1977" w:type="dxa"/>
            <w:tcMar>
              <w:top w:w="50" w:type="dxa"/>
              <w:left w:w="100" w:type="dxa"/>
            </w:tcMar>
            <w:vAlign w:val="center"/>
          </w:tcPr>
          <w:p w14:paraId="72EDC64A" w14:textId="77777777" w:rsidR="00737DDB" w:rsidRDefault="00737DDB">
            <w:pPr>
              <w:spacing w:after="0"/>
              <w:ind w:left="135"/>
            </w:pPr>
          </w:p>
        </w:tc>
      </w:tr>
      <w:tr w:rsidR="00737DDB" w14:paraId="1D26C1C2" w14:textId="77777777">
        <w:trPr>
          <w:trHeight w:val="144"/>
          <w:tblCellSpacing w:w="20" w:type="nil"/>
        </w:trPr>
        <w:tc>
          <w:tcPr>
            <w:tcW w:w="378" w:type="dxa"/>
            <w:tcMar>
              <w:top w:w="50" w:type="dxa"/>
              <w:left w:w="100" w:type="dxa"/>
            </w:tcMar>
            <w:vAlign w:val="center"/>
          </w:tcPr>
          <w:p w14:paraId="0495374C" w14:textId="77777777" w:rsidR="00737DDB" w:rsidRDefault="0048798F">
            <w:pPr>
              <w:spacing w:after="0"/>
            </w:pPr>
            <w:r>
              <w:rPr>
                <w:rFonts w:ascii="Times New Roman" w:hAnsi="Times New Roman"/>
                <w:color w:val="000000"/>
                <w:sz w:val="24"/>
              </w:rPr>
              <w:t>17</w:t>
            </w:r>
          </w:p>
        </w:tc>
        <w:tc>
          <w:tcPr>
            <w:tcW w:w="3168" w:type="dxa"/>
            <w:tcMar>
              <w:top w:w="50" w:type="dxa"/>
              <w:left w:w="100" w:type="dxa"/>
            </w:tcMar>
            <w:vAlign w:val="center"/>
          </w:tcPr>
          <w:p w14:paraId="6B77111C" w14:textId="77777777" w:rsidR="00737DDB" w:rsidRDefault="0048798F">
            <w:pPr>
              <w:spacing w:after="0"/>
              <w:ind w:left="135"/>
            </w:pPr>
            <w:r>
              <w:rPr>
                <w:rFonts w:ascii="Times New Roman" w:hAnsi="Times New Roman"/>
                <w:color w:val="000000"/>
                <w:sz w:val="24"/>
              </w:rPr>
              <w:t>Правила безопасного поведения на природе</w:t>
            </w:r>
          </w:p>
        </w:tc>
        <w:tc>
          <w:tcPr>
            <w:tcW w:w="830" w:type="dxa"/>
            <w:tcMar>
              <w:top w:w="50" w:type="dxa"/>
              <w:left w:w="100" w:type="dxa"/>
            </w:tcMar>
            <w:vAlign w:val="center"/>
          </w:tcPr>
          <w:p w14:paraId="51D84958"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829DA4" w14:textId="77777777" w:rsidR="00737DDB" w:rsidRDefault="00737DDB">
            <w:pPr>
              <w:spacing w:after="0"/>
              <w:ind w:left="135"/>
              <w:jc w:val="center"/>
            </w:pPr>
          </w:p>
        </w:tc>
        <w:tc>
          <w:tcPr>
            <w:tcW w:w="1628" w:type="dxa"/>
            <w:tcMar>
              <w:top w:w="50" w:type="dxa"/>
              <w:left w:w="100" w:type="dxa"/>
            </w:tcMar>
            <w:vAlign w:val="center"/>
          </w:tcPr>
          <w:p w14:paraId="3AE69344" w14:textId="77777777" w:rsidR="00737DDB" w:rsidRDefault="00737DDB">
            <w:pPr>
              <w:spacing w:after="0"/>
              <w:ind w:left="135"/>
              <w:jc w:val="center"/>
            </w:pPr>
          </w:p>
        </w:tc>
        <w:tc>
          <w:tcPr>
            <w:tcW w:w="1155" w:type="dxa"/>
            <w:tcMar>
              <w:top w:w="50" w:type="dxa"/>
              <w:left w:w="100" w:type="dxa"/>
            </w:tcMar>
            <w:vAlign w:val="center"/>
          </w:tcPr>
          <w:p w14:paraId="3AAC66C1" w14:textId="77777777" w:rsidR="00737DDB" w:rsidRDefault="00737DDB">
            <w:pPr>
              <w:spacing w:after="0"/>
              <w:ind w:left="135"/>
            </w:pPr>
          </w:p>
        </w:tc>
        <w:tc>
          <w:tcPr>
            <w:tcW w:w="1977" w:type="dxa"/>
            <w:tcMar>
              <w:top w:w="50" w:type="dxa"/>
              <w:left w:w="100" w:type="dxa"/>
            </w:tcMar>
            <w:vAlign w:val="center"/>
          </w:tcPr>
          <w:p w14:paraId="02EEC5CB" w14:textId="77777777" w:rsidR="00737DDB" w:rsidRDefault="0048798F">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https://m.edsoo.ru/f5eb0d96</w:t>
              </w:r>
            </w:hyperlink>
          </w:p>
        </w:tc>
      </w:tr>
      <w:tr w:rsidR="00737DDB" w14:paraId="0279C934" w14:textId="77777777">
        <w:trPr>
          <w:trHeight w:val="144"/>
          <w:tblCellSpacing w:w="20" w:type="nil"/>
        </w:trPr>
        <w:tc>
          <w:tcPr>
            <w:tcW w:w="378" w:type="dxa"/>
            <w:tcMar>
              <w:top w:w="50" w:type="dxa"/>
              <w:left w:w="100" w:type="dxa"/>
            </w:tcMar>
            <w:vAlign w:val="center"/>
          </w:tcPr>
          <w:p w14:paraId="72E3EE1E" w14:textId="77777777" w:rsidR="00737DDB" w:rsidRDefault="0048798F">
            <w:pPr>
              <w:spacing w:after="0"/>
            </w:pPr>
            <w:r>
              <w:rPr>
                <w:rFonts w:ascii="Times New Roman" w:hAnsi="Times New Roman"/>
                <w:color w:val="000000"/>
                <w:sz w:val="24"/>
              </w:rPr>
              <w:t>18</w:t>
            </w:r>
          </w:p>
        </w:tc>
        <w:tc>
          <w:tcPr>
            <w:tcW w:w="3168" w:type="dxa"/>
            <w:tcMar>
              <w:top w:w="50" w:type="dxa"/>
              <w:left w:w="100" w:type="dxa"/>
            </w:tcMar>
            <w:vAlign w:val="center"/>
          </w:tcPr>
          <w:p w14:paraId="2D32E00C" w14:textId="77777777" w:rsidR="00737DDB" w:rsidRDefault="0048798F">
            <w:pPr>
              <w:spacing w:after="0"/>
              <w:ind w:left="135"/>
            </w:pPr>
            <w:r>
              <w:rPr>
                <w:rFonts w:ascii="Times New Roman" w:hAnsi="Times New Roman"/>
                <w:color w:val="000000"/>
                <w:sz w:val="24"/>
              </w:rPr>
              <w:t>Безопасные действия при автономном существовании в природной среде</w:t>
            </w:r>
          </w:p>
        </w:tc>
        <w:tc>
          <w:tcPr>
            <w:tcW w:w="830" w:type="dxa"/>
            <w:tcMar>
              <w:top w:w="50" w:type="dxa"/>
              <w:left w:w="100" w:type="dxa"/>
            </w:tcMar>
            <w:vAlign w:val="center"/>
          </w:tcPr>
          <w:p w14:paraId="13C9FC9C"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ECB4C1" w14:textId="77777777" w:rsidR="00737DDB" w:rsidRDefault="00737DDB">
            <w:pPr>
              <w:spacing w:after="0"/>
              <w:ind w:left="135"/>
              <w:jc w:val="center"/>
            </w:pPr>
          </w:p>
        </w:tc>
        <w:tc>
          <w:tcPr>
            <w:tcW w:w="1628" w:type="dxa"/>
            <w:tcMar>
              <w:top w:w="50" w:type="dxa"/>
              <w:left w:w="100" w:type="dxa"/>
            </w:tcMar>
            <w:vAlign w:val="center"/>
          </w:tcPr>
          <w:p w14:paraId="01DF1FEB" w14:textId="77777777" w:rsidR="00737DDB" w:rsidRDefault="00737DDB">
            <w:pPr>
              <w:spacing w:after="0"/>
              <w:ind w:left="135"/>
              <w:jc w:val="center"/>
            </w:pPr>
          </w:p>
        </w:tc>
        <w:tc>
          <w:tcPr>
            <w:tcW w:w="1155" w:type="dxa"/>
            <w:tcMar>
              <w:top w:w="50" w:type="dxa"/>
              <w:left w:w="100" w:type="dxa"/>
            </w:tcMar>
            <w:vAlign w:val="center"/>
          </w:tcPr>
          <w:p w14:paraId="67D818A4" w14:textId="77777777" w:rsidR="00737DDB" w:rsidRDefault="00737DDB">
            <w:pPr>
              <w:spacing w:after="0"/>
              <w:ind w:left="135"/>
            </w:pPr>
          </w:p>
        </w:tc>
        <w:tc>
          <w:tcPr>
            <w:tcW w:w="1977" w:type="dxa"/>
            <w:tcMar>
              <w:top w:w="50" w:type="dxa"/>
              <w:left w:w="100" w:type="dxa"/>
            </w:tcMar>
            <w:vAlign w:val="center"/>
          </w:tcPr>
          <w:p w14:paraId="6836341A" w14:textId="77777777" w:rsidR="00737DDB" w:rsidRDefault="0048798F">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https://m.edsoo.ru/f5eb14e4</w:t>
              </w:r>
            </w:hyperlink>
          </w:p>
        </w:tc>
      </w:tr>
      <w:tr w:rsidR="00737DDB" w14:paraId="33F17F64" w14:textId="77777777">
        <w:trPr>
          <w:trHeight w:val="144"/>
          <w:tblCellSpacing w:w="20" w:type="nil"/>
        </w:trPr>
        <w:tc>
          <w:tcPr>
            <w:tcW w:w="378" w:type="dxa"/>
            <w:tcMar>
              <w:top w:w="50" w:type="dxa"/>
              <w:left w:w="100" w:type="dxa"/>
            </w:tcMar>
            <w:vAlign w:val="center"/>
          </w:tcPr>
          <w:p w14:paraId="152877C1" w14:textId="77777777" w:rsidR="00737DDB" w:rsidRDefault="0048798F">
            <w:pPr>
              <w:spacing w:after="0"/>
            </w:pPr>
            <w:r>
              <w:rPr>
                <w:rFonts w:ascii="Times New Roman" w:hAnsi="Times New Roman"/>
                <w:color w:val="000000"/>
                <w:sz w:val="24"/>
              </w:rPr>
              <w:t>19</w:t>
            </w:r>
          </w:p>
        </w:tc>
        <w:tc>
          <w:tcPr>
            <w:tcW w:w="3168" w:type="dxa"/>
            <w:tcMar>
              <w:top w:w="50" w:type="dxa"/>
              <w:left w:w="100" w:type="dxa"/>
            </w:tcMar>
            <w:vAlign w:val="center"/>
          </w:tcPr>
          <w:p w14:paraId="4C86F2DE" w14:textId="77777777" w:rsidR="00737DDB" w:rsidRDefault="0048798F">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14:paraId="702011A0"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51254F" w14:textId="77777777" w:rsidR="00737DDB" w:rsidRDefault="00737DDB">
            <w:pPr>
              <w:spacing w:after="0"/>
              <w:ind w:left="135"/>
              <w:jc w:val="center"/>
            </w:pPr>
          </w:p>
        </w:tc>
        <w:tc>
          <w:tcPr>
            <w:tcW w:w="1628" w:type="dxa"/>
            <w:tcMar>
              <w:top w:w="50" w:type="dxa"/>
              <w:left w:w="100" w:type="dxa"/>
            </w:tcMar>
            <w:vAlign w:val="center"/>
          </w:tcPr>
          <w:p w14:paraId="5910F6AE" w14:textId="77777777" w:rsidR="00737DDB" w:rsidRDefault="00737DDB">
            <w:pPr>
              <w:spacing w:after="0"/>
              <w:ind w:left="135"/>
              <w:jc w:val="center"/>
            </w:pPr>
          </w:p>
        </w:tc>
        <w:tc>
          <w:tcPr>
            <w:tcW w:w="1155" w:type="dxa"/>
            <w:tcMar>
              <w:top w:w="50" w:type="dxa"/>
              <w:left w:w="100" w:type="dxa"/>
            </w:tcMar>
            <w:vAlign w:val="center"/>
          </w:tcPr>
          <w:p w14:paraId="7AD446C7" w14:textId="77777777" w:rsidR="00737DDB" w:rsidRDefault="00737DDB">
            <w:pPr>
              <w:spacing w:after="0"/>
              <w:ind w:left="135"/>
            </w:pPr>
          </w:p>
        </w:tc>
        <w:tc>
          <w:tcPr>
            <w:tcW w:w="1977" w:type="dxa"/>
            <w:tcMar>
              <w:top w:w="50" w:type="dxa"/>
              <w:left w:w="100" w:type="dxa"/>
            </w:tcMar>
            <w:vAlign w:val="center"/>
          </w:tcPr>
          <w:p w14:paraId="3CAC2AC4" w14:textId="77777777" w:rsidR="00737DDB" w:rsidRDefault="0048798F">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https://m.edsoo.ru/f5eb1da4</w:t>
              </w:r>
            </w:hyperlink>
          </w:p>
        </w:tc>
      </w:tr>
      <w:tr w:rsidR="00737DDB" w14:paraId="79997E9D" w14:textId="77777777">
        <w:trPr>
          <w:trHeight w:val="144"/>
          <w:tblCellSpacing w:w="20" w:type="nil"/>
        </w:trPr>
        <w:tc>
          <w:tcPr>
            <w:tcW w:w="378" w:type="dxa"/>
            <w:tcMar>
              <w:top w:w="50" w:type="dxa"/>
              <w:left w:w="100" w:type="dxa"/>
            </w:tcMar>
            <w:vAlign w:val="center"/>
          </w:tcPr>
          <w:p w14:paraId="52B0DF2B" w14:textId="77777777" w:rsidR="00737DDB" w:rsidRDefault="0048798F">
            <w:pPr>
              <w:spacing w:after="0"/>
            </w:pPr>
            <w:r>
              <w:rPr>
                <w:rFonts w:ascii="Times New Roman" w:hAnsi="Times New Roman"/>
                <w:color w:val="000000"/>
                <w:sz w:val="24"/>
              </w:rPr>
              <w:t>20</w:t>
            </w:r>
          </w:p>
        </w:tc>
        <w:tc>
          <w:tcPr>
            <w:tcW w:w="3168" w:type="dxa"/>
            <w:tcMar>
              <w:top w:w="50" w:type="dxa"/>
              <w:left w:w="100" w:type="dxa"/>
            </w:tcMar>
            <w:vAlign w:val="center"/>
          </w:tcPr>
          <w:p w14:paraId="666E452B" w14:textId="77777777" w:rsidR="00737DDB" w:rsidRDefault="0048798F">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14:paraId="2F606694"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4BFB15" w14:textId="77777777" w:rsidR="00737DDB" w:rsidRDefault="00737DDB">
            <w:pPr>
              <w:spacing w:after="0"/>
              <w:ind w:left="135"/>
              <w:jc w:val="center"/>
            </w:pPr>
          </w:p>
        </w:tc>
        <w:tc>
          <w:tcPr>
            <w:tcW w:w="1628" w:type="dxa"/>
            <w:tcMar>
              <w:top w:w="50" w:type="dxa"/>
              <w:left w:w="100" w:type="dxa"/>
            </w:tcMar>
            <w:vAlign w:val="center"/>
          </w:tcPr>
          <w:p w14:paraId="1DEC1AC4" w14:textId="77777777" w:rsidR="00737DDB" w:rsidRDefault="00737DDB">
            <w:pPr>
              <w:spacing w:after="0"/>
              <w:ind w:left="135"/>
              <w:jc w:val="center"/>
            </w:pPr>
          </w:p>
        </w:tc>
        <w:tc>
          <w:tcPr>
            <w:tcW w:w="1155" w:type="dxa"/>
            <w:tcMar>
              <w:top w:w="50" w:type="dxa"/>
              <w:left w:w="100" w:type="dxa"/>
            </w:tcMar>
            <w:vAlign w:val="center"/>
          </w:tcPr>
          <w:p w14:paraId="05CB8548" w14:textId="77777777" w:rsidR="00737DDB" w:rsidRDefault="00737DDB">
            <w:pPr>
              <w:spacing w:after="0"/>
              <w:ind w:left="135"/>
            </w:pPr>
          </w:p>
        </w:tc>
        <w:tc>
          <w:tcPr>
            <w:tcW w:w="1977" w:type="dxa"/>
            <w:tcMar>
              <w:top w:w="50" w:type="dxa"/>
              <w:left w:w="100" w:type="dxa"/>
            </w:tcMar>
            <w:vAlign w:val="center"/>
          </w:tcPr>
          <w:p w14:paraId="6BC4D7D9" w14:textId="77777777" w:rsidR="00737DDB" w:rsidRDefault="0048798F">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https://m.edsoo.ru/f5eb279a</w:t>
              </w:r>
            </w:hyperlink>
          </w:p>
        </w:tc>
      </w:tr>
      <w:tr w:rsidR="00737DDB" w14:paraId="71A9E91C" w14:textId="77777777">
        <w:trPr>
          <w:trHeight w:val="144"/>
          <w:tblCellSpacing w:w="20" w:type="nil"/>
        </w:trPr>
        <w:tc>
          <w:tcPr>
            <w:tcW w:w="378" w:type="dxa"/>
            <w:tcMar>
              <w:top w:w="50" w:type="dxa"/>
              <w:left w:w="100" w:type="dxa"/>
            </w:tcMar>
            <w:vAlign w:val="center"/>
          </w:tcPr>
          <w:p w14:paraId="109B44B3" w14:textId="77777777" w:rsidR="00737DDB" w:rsidRDefault="0048798F">
            <w:pPr>
              <w:spacing w:after="0"/>
            </w:pPr>
            <w:r>
              <w:rPr>
                <w:rFonts w:ascii="Times New Roman" w:hAnsi="Times New Roman"/>
                <w:color w:val="000000"/>
                <w:sz w:val="24"/>
              </w:rPr>
              <w:t>21</w:t>
            </w:r>
          </w:p>
        </w:tc>
        <w:tc>
          <w:tcPr>
            <w:tcW w:w="3168" w:type="dxa"/>
            <w:tcMar>
              <w:top w:w="50" w:type="dxa"/>
              <w:left w:w="100" w:type="dxa"/>
            </w:tcMar>
            <w:vAlign w:val="center"/>
          </w:tcPr>
          <w:p w14:paraId="2FA73DA7" w14:textId="77777777" w:rsidR="00737DDB" w:rsidRDefault="0048798F">
            <w:pPr>
              <w:spacing w:after="0"/>
              <w:ind w:left="135"/>
            </w:pPr>
            <w:r>
              <w:rPr>
                <w:rFonts w:ascii="Times New Roman" w:hAnsi="Times New Roman"/>
                <w:color w:val="000000"/>
                <w:sz w:val="24"/>
              </w:rPr>
              <w:t>Предупреждение и защита от инфекционных заболеваний</w:t>
            </w:r>
          </w:p>
        </w:tc>
        <w:tc>
          <w:tcPr>
            <w:tcW w:w="830" w:type="dxa"/>
            <w:tcMar>
              <w:top w:w="50" w:type="dxa"/>
              <w:left w:w="100" w:type="dxa"/>
            </w:tcMar>
            <w:vAlign w:val="center"/>
          </w:tcPr>
          <w:p w14:paraId="3DF4F31B"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91F1890" w14:textId="77777777" w:rsidR="00737DDB" w:rsidRDefault="00737DDB">
            <w:pPr>
              <w:spacing w:after="0"/>
              <w:ind w:left="135"/>
              <w:jc w:val="center"/>
            </w:pPr>
          </w:p>
        </w:tc>
        <w:tc>
          <w:tcPr>
            <w:tcW w:w="1628" w:type="dxa"/>
            <w:tcMar>
              <w:top w:w="50" w:type="dxa"/>
              <w:left w:w="100" w:type="dxa"/>
            </w:tcMar>
            <w:vAlign w:val="center"/>
          </w:tcPr>
          <w:p w14:paraId="38FE50A3" w14:textId="77777777" w:rsidR="00737DDB" w:rsidRDefault="00737DDB">
            <w:pPr>
              <w:spacing w:after="0"/>
              <w:ind w:left="135"/>
              <w:jc w:val="center"/>
            </w:pPr>
          </w:p>
        </w:tc>
        <w:tc>
          <w:tcPr>
            <w:tcW w:w="1155" w:type="dxa"/>
            <w:tcMar>
              <w:top w:w="50" w:type="dxa"/>
              <w:left w:w="100" w:type="dxa"/>
            </w:tcMar>
            <w:vAlign w:val="center"/>
          </w:tcPr>
          <w:p w14:paraId="0F684EAA" w14:textId="77777777" w:rsidR="00737DDB" w:rsidRDefault="00737DDB">
            <w:pPr>
              <w:spacing w:after="0"/>
              <w:ind w:left="135"/>
            </w:pPr>
          </w:p>
        </w:tc>
        <w:tc>
          <w:tcPr>
            <w:tcW w:w="1977" w:type="dxa"/>
            <w:tcMar>
              <w:top w:w="50" w:type="dxa"/>
              <w:left w:w="100" w:type="dxa"/>
            </w:tcMar>
            <w:vAlign w:val="center"/>
          </w:tcPr>
          <w:p w14:paraId="2F9E943E" w14:textId="77777777" w:rsidR="00737DDB" w:rsidRDefault="0048798F">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https://m.edsoo.ru/f5eb2c0e</w:t>
              </w:r>
            </w:hyperlink>
          </w:p>
        </w:tc>
      </w:tr>
      <w:tr w:rsidR="00737DDB" w14:paraId="27B4F12F" w14:textId="77777777">
        <w:trPr>
          <w:trHeight w:val="144"/>
          <w:tblCellSpacing w:w="20" w:type="nil"/>
        </w:trPr>
        <w:tc>
          <w:tcPr>
            <w:tcW w:w="378" w:type="dxa"/>
            <w:tcMar>
              <w:top w:w="50" w:type="dxa"/>
              <w:left w:w="100" w:type="dxa"/>
            </w:tcMar>
            <w:vAlign w:val="center"/>
          </w:tcPr>
          <w:p w14:paraId="1E60C82B" w14:textId="77777777" w:rsidR="00737DDB" w:rsidRDefault="0048798F">
            <w:pPr>
              <w:spacing w:after="0"/>
            </w:pPr>
            <w:r>
              <w:rPr>
                <w:rFonts w:ascii="Times New Roman" w:hAnsi="Times New Roman"/>
                <w:color w:val="000000"/>
                <w:sz w:val="24"/>
              </w:rPr>
              <w:t>22</w:t>
            </w:r>
          </w:p>
        </w:tc>
        <w:tc>
          <w:tcPr>
            <w:tcW w:w="3168" w:type="dxa"/>
            <w:tcMar>
              <w:top w:w="50" w:type="dxa"/>
              <w:left w:w="100" w:type="dxa"/>
            </w:tcMar>
            <w:vAlign w:val="center"/>
          </w:tcPr>
          <w:p w14:paraId="01EBC9CE" w14:textId="77777777" w:rsidR="00737DDB" w:rsidRDefault="0048798F">
            <w:pPr>
              <w:spacing w:after="0"/>
              <w:ind w:left="135"/>
            </w:pPr>
            <w:r>
              <w:rPr>
                <w:rFonts w:ascii="Times New Roman" w:hAnsi="Times New Roman"/>
                <w:color w:val="000000"/>
                <w:sz w:val="24"/>
              </w:rPr>
              <w:t xml:space="preserve">Предупреждение и защита от </w:t>
            </w:r>
            <w:r>
              <w:rPr>
                <w:rFonts w:ascii="Times New Roman" w:hAnsi="Times New Roman"/>
                <w:color w:val="000000"/>
                <w:sz w:val="24"/>
              </w:rPr>
              <w:lastRenderedPageBreak/>
              <w:t>неинфекционных заболеваний</w:t>
            </w:r>
          </w:p>
        </w:tc>
        <w:tc>
          <w:tcPr>
            <w:tcW w:w="830" w:type="dxa"/>
            <w:tcMar>
              <w:top w:w="50" w:type="dxa"/>
              <w:left w:w="100" w:type="dxa"/>
            </w:tcMar>
            <w:vAlign w:val="center"/>
          </w:tcPr>
          <w:p w14:paraId="4DA98F72" w14:textId="77777777" w:rsidR="00737DDB" w:rsidRDefault="0048798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7CF0D750" w14:textId="77777777" w:rsidR="00737DDB" w:rsidRDefault="00737DDB">
            <w:pPr>
              <w:spacing w:after="0"/>
              <w:ind w:left="135"/>
              <w:jc w:val="center"/>
            </w:pPr>
          </w:p>
        </w:tc>
        <w:tc>
          <w:tcPr>
            <w:tcW w:w="1628" w:type="dxa"/>
            <w:tcMar>
              <w:top w:w="50" w:type="dxa"/>
              <w:left w:w="100" w:type="dxa"/>
            </w:tcMar>
            <w:vAlign w:val="center"/>
          </w:tcPr>
          <w:p w14:paraId="3E81132C" w14:textId="77777777" w:rsidR="00737DDB" w:rsidRDefault="00737DDB">
            <w:pPr>
              <w:spacing w:after="0"/>
              <w:ind w:left="135"/>
              <w:jc w:val="center"/>
            </w:pPr>
          </w:p>
        </w:tc>
        <w:tc>
          <w:tcPr>
            <w:tcW w:w="1155" w:type="dxa"/>
            <w:tcMar>
              <w:top w:w="50" w:type="dxa"/>
              <w:left w:w="100" w:type="dxa"/>
            </w:tcMar>
            <w:vAlign w:val="center"/>
          </w:tcPr>
          <w:p w14:paraId="78C9433E" w14:textId="77777777" w:rsidR="00737DDB" w:rsidRDefault="00737DDB">
            <w:pPr>
              <w:spacing w:after="0"/>
              <w:ind w:left="135"/>
            </w:pPr>
          </w:p>
        </w:tc>
        <w:tc>
          <w:tcPr>
            <w:tcW w:w="1977" w:type="dxa"/>
            <w:tcMar>
              <w:top w:w="50" w:type="dxa"/>
              <w:left w:w="100" w:type="dxa"/>
            </w:tcMar>
            <w:vAlign w:val="center"/>
          </w:tcPr>
          <w:p w14:paraId="5C258D92" w14:textId="77777777" w:rsidR="00737DDB" w:rsidRDefault="0048798F">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https://m.edsoo.ru/f5eb2d94</w:t>
              </w:r>
            </w:hyperlink>
          </w:p>
        </w:tc>
      </w:tr>
      <w:tr w:rsidR="00737DDB" w14:paraId="0C537FFE" w14:textId="77777777">
        <w:trPr>
          <w:trHeight w:val="144"/>
          <w:tblCellSpacing w:w="20" w:type="nil"/>
        </w:trPr>
        <w:tc>
          <w:tcPr>
            <w:tcW w:w="378" w:type="dxa"/>
            <w:tcMar>
              <w:top w:w="50" w:type="dxa"/>
              <w:left w:w="100" w:type="dxa"/>
            </w:tcMar>
            <w:vAlign w:val="center"/>
          </w:tcPr>
          <w:p w14:paraId="63955510" w14:textId="77777777" w:rsidR="00737DDB" w:rsidRDefault="0048798F">
            <w:pPr>
              <w:spacing w:after="0"/>
            </w:pPr>
            <w:r>
              <w:rPr>
                <w:rFonts w:ascii="Times New Roman" w:hAnsi="Times New Roman"/>
                <w:color w:val="000000"/>
                <w:sz w:val="24"/>
              </w:rPr>
              <w:lastRenderedPageBreak/>
              <w:t>23</w:t>
            </w:r>
          </w:p>
        </w:tc>
        <w:tc>
          <w:tcPr>
            <w:tcW w:w="3168" w:type="dxa"/>
            <w:tcMar>
              <w:top w:w="50" w:type="dxa"/>
              <w:left w:w="100" w:type="dxa"/>
            </w:tcMar>
            <w:vAlign w:val="center"/>
          </w:tcPr>
          <w:p w14:paraId="72ED4178" w14:textId="77777777" w:rsidR="00737DDB" w:rsidRDefault="0048798F">
            <w:pPr>
              <w:spacing w:after="0"/>
              <w:ind w:left="135"/>
            </w:pPr>
            <w:r>
              <w:rPr>
                <w:rFonts w:ascii="Times New Roman" w:hAnsi="Times New Roman"/>
                <w:color w:val="000000"/>
                <w:sz w:val="24"/>
              </w:rPr>
              <w:t>Первая помощь и самопомощь при неотложных состояниях</w:t>
            </w:r>
          </w:p>
        </w:tc>
        <w:tc>
          <w:tcPr>
            <w:tcW w:w="830" w:type="dxa"/>
            <w:tcMar>
              <w:top w:w="50" w:type="dxa"/>
              <w:left w:w="100" w:type="dxa"/>
            </w:tcMar>
            <w:vAlign w:val="center"/>
          </w:tcPr>
          <w:p w14:paraId="12F57FB3"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30A71A" w14:textId="77777777" w:rsidR="00737DDB" w:rsidRDefault="00737DDB">
            <w:pPr>
              <w:spacing w:after="0"/>
              <w:ind w:left="135"/>
              <w:jc w:val="center"/>
            </w:pPr>
          </w:p>
        </w:tc>
        <w:tc>
          <w:tcPr>
            <w:tcW w:w="1628" w:type="dxa"/>
            <w:tcMar>
              <w:top w:w="50" w:type="dxa"/>
              <w:left w:w="100" w:type="dxa"/>
            </w:tcMar>
            <w:vAlign w:val="center"/>
          </w:tcPr>
          <w:p w14:paraId="38878FAD" w14:textId="77777777" w:rsidR="00737DDB" w:rsidRDefault="00737DDB">
            <w:pPr>
              <w:spacing w:after="0"/>
              <w:ind w:left="135"/>
              <w:jc w:val="center"/>
            </w:pPr>
          </w:p>
        </w:tc>
        <w:tc>
          <w:tcPr>
            <w:tcW w:w="1155" w:type="dxa"/>
            <w:tcMar>
              <w:top w:w="50" w:type="dxa"/>
              <w:left w:w="100" w:type="dxa"/>
            </w:tcMar>
            <w:vAlign w:val="center"/>
          </w:tcPr>
          <w:p w14:paraId="439FA3CF" w14:textId="77777777" w:rsidR="00737DDB" w:rsidRDefault="00737DDB">
            <w:pPr>
              <w:spacing w:after="0"/>
              <w:ind w:left="135"/>
            </w:pPr>
          </w:p>
        </w:tc>
        <w:tc>
          <w:tcPr>
            <w:tcW w:w="1977" w:type="dxa"/>
            <w:tcMar>
              <w:top w:w="50" w:type="dxa"/>
              <w:left w:w="100" w:type="dxa"/>
            </w:tcMar>
            <w:vAlign w:val="center"/>
          </w:tcPr>
          <w:p w14:paraId="5E5C0C5F" w14:textId="77777777" w:rsidR="00737DDB" w:rsidRDefault="0048798F">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https://m.edsoo.ru/f5eb3384</w:t>
              </w:r>
            </w:hyperlink>
          </w:p>
        </w:tc>
      </w:tr>
      <w:tr w:rsidR="00737DDB" w14:paraId="58BD4123" w14:textId="77777777">
        <w:trPr>
          <w:trHeight w:val="144"/>
          <w:tblCellSpacing w:w="20" w:type="nil"/>
        </w:trPr>
        <w:tc>
          <w:tcPr>
            <w:tcW w:w="378" w:type="dxa"/>
            <w:tcMar>
              <w:top w:w="50" w:type="dxa"/>
              <w:left w:w="100" w:type="dxa"/>
            </w:tcMar>
            <w:vAlign w:val="center"/>
          </w:tcPr>
          <w:p w14:paraId="7A61E0D4" w14:textId="77777777" w:rsidR="00737DDB" w:rsidRDefault="0048798F">
            <w:pPr>
              <w:spacing w:after="0"/>
            </w:pPr>
            <w:r>
              <w:rPr>
                <w:rFonts w:ascii="Times New Roman" w:hAnsi="Times New Roman"/>
                <w:color w:val="000000"/>
                <w:sz w:val="24"/>
              </w:rPr>
              <w:t>24</w:t>
            </w:r>
          </w:p>
        </w:tc>
        <w:tc>
          <w:tcPr>
            <w:tcW w:w="3168" w:type="dxa"/>
            <w:tcMar>
              <w:top w:w="50" w:type="dxa"/>
              <w:left w:w="100" w:type="dxa"/>
            </w:tcMar>
            <w:vAlign w:val="center"/>
          </w:tcPr>
          <w:p w14:paraId="17FB0FA4" w14:textId="77777777" w:rsidR="00737DDB" w:rsidRDefault="0048798F">
            <w:pPr>
              <w:spacing w:after="0"/>
              <w:ind w:left="135"/>
            </w:pPr>
            <w:r>
              <w:rPr>
                <w:rFonts w:ascii="Times New Roman" w:hAnsi="Times New Roman"/>
                <w:color w:val="000000"/>
                <w:sz w:val="24"/>
              </w:rPr>
              <w:t>Первая помощь и самопомощь при неотложных состояниях</w:t>
            </w:r>
          </w:p>
        </w:tc>
        <w:tc>
          <w:tcPr>
            <w:tcW w:w="830" w:type="dxa"/>
            <w:tcMar>
              <w:top w:w="50" w:type="dxa"/>
              <w:left w:w="100" w:type="dxa"/>
            </w:tcMar>
            <w:vAlign w:val="center"/>
          </w:tcPr>
          <w:p w14:paraId="1593CC57"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12DD33" w14:textId="77777777" w:rsidR="00737DDB" w:rsidRDefault="00737DDB">
            <w:pPr>
              <w:spacing w:after="0"/>
              <w:ind w:left="135"/>
              <w:jc w:val="center"/>
            </w:pPr>
          </w:p>
        </w:tc>
        <w:tc>
          <w:tcPr>
            <w:tcW w:w="1628" w:type="dxa"/>
            <w:tcMar>
              <w:top w:w="50" w:type="dxa"/>
              <w:left w:w="100" w:type="dxa"/>
            </w:tcMar>
            <w:vAlign w:val="center"/>
          </w:tcPr>
          <w:p w14:paraId="08BCE531" w14:textId="77777777" w:rsidR="00737DDB" w:rsidRDefault="00737DDB">
            <w:pPr>
              <w:spacing w:after="0"/>
              <w:ind w:left="135"/>
              <w:jc w:val="center"/>
            </w:pPr>
          </w:p>
        </w:tc>
        <w:tc>
          <w:tcPr>
            <w:tcW w:w="1155" w:type="dxa"/>
            <w:tcMar>
              <w:top w:w="50" w:type="dxa"/>
              <w:left w:w="100" w:type="dxa"/>
            </w:tcMar>
            <w:vAlign w:val="center"/>
          </w:tcPr>
          <w:p w14:paraId="51B13F59" w14:textId="77777777" w:rsidR="00737DDB" w:rsidRDefault="00737DDB">
            <w:pPr>
              <w:spacing w:after="0"/>
              <w:ind w:left="135"/>
            </w:pPr>
          </w:p>
        </w:tc>
        <w:tc>
          <w:tcPr>
            <w:tcW w:w="1977" w:type="dxa"/>
            <w:tcMar>
              <w:top w:w="50" w:type="dxa"/>
              <w:left w:w="100" w:type="dxa"/>
            </w:tcMar>
            <w:vAlign w:val="center"/>
          </w:tcPr>
          <w:p w14:paraId="17D81C2A" w14:textId="77777777" w:rsidR="00737DDB" w:rsidRDefault="0048798F">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https://m.edsoo.ru/f5eacc82</w:t>
              </w:r>
            </w:hyperlink>
          </w:p>
        </w:tc>
      </w:tr>
      <w:tr w:rsidR="00737DDB" w14:paraId="6CEDAA35" w14:textId="77777777">
        <w:trPr>
          <w:trHeight w:val="144"/>
          <w:tblCellSpacing w:w="20" w:type="nil"/>
        </w:trPr>
        <w:tc>
          <w:tcPr>
            <w:tcW w:w="378" w:type="dxa"/>
            <w:tcMar>
              <w:top w:w="50" w:type="dxa"/>
              <w:left w:w="100" w:type="dxa"/>
            </w:tcMar>
            <w:vAlign w:val="center"/>
          </w:tcPr>
          <w:p w14:paraId="6F78B94C" w14:textId="77777777" w:rsidR="00737DDB" w:rsidRDefault="0048798F">
            <w:pPr>
              <w:spacing w:after="0"/>
            </w:pPr>
            <w:r>
              <w:rPr>
                <w:rFonts w:ascii="Times New Roman" w:hAnsi="Times New Roman"/>
                <w:color w:val="000000"/>
                <w:sz w:val="24"/>
              </w:rPr>
              <w:t>25</w:t>
            </w:r>
          </w:p>
        </w:tc>
        <w:tc>
          <w:tcPr>
            <w:tcW w:w="3168" w:type="dxa"/>
            <w:tcMar>
              <w:top w:w="50" w:type="dxa"/>
              <w:left w:w="100" w:type="dxa"/>
            </w:tcMar>
            <w:vAlign w:val="center"/>
          </w:tcPr>
          <w:p w14:paraId="056993CC" w14:textId="77777777" w:rsidR="00737DDB" w:rsidRDefault="0048798F">
            <w:pPr>
              <w:spacing w:after="0"/>
              <w:ind w:left="135"/>
            </w:pPr>
            <w:r>
              <w:rPr>
                <w:rFonts w:ascii="Times New Roman" w:hAnsi="Times New Roman"/>
                <w:color w:val="000000"/>
                <w:sz w:val="24"/>
              </w:rPr>
              <w:t>Первая помощь и самопомощь при неотложных состояниях</w:t>
            </w:r>
          </w:p>
        </w:tc>
        <w:tc>
          <w:tcPr>
            <w:tcW w:w="830" w:type="dxa"/>
            <w:tcMar>
              <w:top w:w="50" w:type="dxa"/>
              <w:left w:w="100" w:type="dxa"/>
            </w:tcMar>
            <w:vAlign w:val="center"/>
          </w:tcPr>
          <w:p w14:paraId="3E579DE6"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516183" w14:textId="77777777" w:rsidR="00737DDB" w:rsidRDefault="00737DDB">
            <w:pPr>
              <w:spacing w:after="0"/>
              <w:ind w:left="135"/>
              <w:jc w:val="center"/>
            </w:pPr>
          </w:p>
        </w:tc>
        <w:tc>
          <w:tcPr>
            <w:tcW w:w="1628" w:type="dxa"/>
            <w:tcMar>
              <w:top w:w="50" w:type="dxa"/>
              <w:left w:w="100" w:type="dxa"/>
            </w:tcMar>
            <w:vAlign w:val="center"/>
          </w:tcPr>
          <w:p w14:paraId="4716BA14" w14:textId="77777777" w:rsidR="00737DDB" w:rsidRDefault="00737DDB">
            <w:pPr>
              <w:spacing w:after="0"/>
              <w:ind w:left="135"/>
              <w:jc w:val="center"/>
            </w:pPr>
          </w:p>
        </w:tc>
        <w:tc>
          <w:tcPr>
            <w:tcW w:w="1155" w:type="dxa"/>
            <w:tcMar>
              <w:top w:w="50" w:type="dxa"/>
              <w:left w:w="100" w:type="dxa"/>
            </w:tcMar>
            <w:vAlign w:val="center"/>
          </w:tcPr>
          <w:p w14:paraId="4DED62C9" w14:textId="77777777" w:rsidR="00737DDB" w:rsidRDefault="00737DDB">
            <w:pPr>
              <w:spacing w:after="0"/>
              <w:ind w:left="135"/>
            </w:pPr>
          </w:p>
        </w:tc>
        <w:tc>
          <w:tcPr>
            <w:tcW w:w="1977" w:type="dxa"/>
            <w:tcMar>
              <w:top w:w="50" w:type="dxa"/>
              <w:left w:w="100" w:type="dxa"/>
            </w:tcMar>
            <w:vAlign w:val="center"/>
          </w:tcPr>
          <w:p w14:paraId="26F3AAD6" w14:textId="77777777" w:rsidR="00737DDB" w:rsidRDefault="00737DDB">
            <w:pPr>
              <w:spacing w:after="0"/>
              <w:ind w:left="135"/>
            </w:pPr>
          </w:p>
        </w:tc>
      </w:tr>
      <w:tr w:rsidR="00737DDB" w14:paraId="58EE454A" w14:textId="77777777">
        <w:trPr>
          <w:trHeight w:val="144"/>
          <w:tblCellSpacing w:w="20" w:type="nil"/>
        </w:trPr>
        <w:tc>
          <w:tcPr>
            <w:tcW w:w="378" w:type="dxa"/>
            <w:tcMar>
              <w:top w:w="50" w:type="dxa"/>
              <w:left w:w="100" w:type="dxa"/>
            </w:tcMar>
            <w:vAlign w:val="center"/>
          </w:tcPr>
          <w:p w14:paraId="74A7A49E" w14:textId="77777777" w:rsidR="00737DDB" w:rsidRDefault="0048798F">
            <w:pPr>
              <w:spacing w:after="0"/>
            </w:pPr>
            <w:r>
              <w:rPr>
                <w:rFonts w:ascii="Times New Roman" w:hAnsi="Times New Roman"/>
                <w:color w:val="000000"/>
                <w:sz w:val="24"/>
              </w:rPr>
              <w:t>26</w:t>
            </w:r>
          </w:p>
        </w:tc>
        <w:tc>
          <w:tcPr>
            <w:tcW w:w="3168" w:type="dxa"/>
            <w:tcMar>
              <w:top w:w="50" w:type="dxa"/>
              <w:left w:w="100" w:type="dxa"/>
            </w:tcMar>
            <w:vAlign w:val="center"/>
          </w:tcPr>
          <w:p w14:paraId="5E633ADB" w14:textId="77777777" w:rsidR="00737DDB" w:rsidRDefault="0048798F">
            <w:pPr>
              <w:spacing w:after="0"/>
              <w:ind w:left="135"/>
            </w:pPr>
            <w:r>
              <w:rPr>
                <w:rFonts w:ascii="Times New Roman" w:hAnsi="Times New Roman"/>
                <w:color w:val="000000"/>
                <w:sz w:val="24"/>
              </w:rPr>
              <w:t>Первая помощь и самопомощь при неотложных состояниях</w:t>
            </w:r>
          </w:p>
        </w:tc>
        <w:tc>
          <w:tcPr>
            <w:tcW w:w="830" w:type="dxa"/>
            <w:tcMar>
              <w:top w:w="50" w:type="dxa"/>
              <w:left w:w="100" w:type="dxa"/>
            </w:tcMar>
            <w:vAlign w:val="center"/>
          </w:tcPr>
          <w:p w14:paraId="1FD5CE55"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859667F" w14:textId="77777777" w:rsidR="00737DDB" w:rsidRDefault="00737DDB">
            <w:pPr>
              <w:spacing w:after="0"/>
              <w:ind w:left="135"/>
              <w:jc w:val="center"/>
            </w:pPr>
          </w:p>
        </w:tc>
        <w:tc>
          <w:tcPr>
            <w:tcW w:w="1628" w:type="dxa"/>
            <w:tcMar>
              <w:top w:w="50" w:type="dxa"/>
              <w:left w:w="100" w:type="dxa"/>
            </w:tcMar>
            <w:vAlign w:val="center"/>
          </w:tcPr>
          <w:p w14:paraId="48BE0B40" w14:textId="77777777" w:rsidR="00737DDB" w:rsidRDefault="00737DDB">
            <w:pPr>
              <w:spacing w:after="0"/>
              <w:ind w:left="135"/>
              <w:jc w:val="center"/>
            </w:pPr>
          </w:p>
        </w:tc>
        <w:tc>
          <w:tcPr>
            <w:tcW w:w="1155" w:type="dxa"/>
            <w:tcMar>
              <w:top w:w="50" w:type="dxa"/>
              <w:left w:w="100" w:type="dxa"/>
            </w:tcMar>
            <w:vAlign w:val="center"/>
          </w:tcPr>
          <w:p w14:paraId="3DC26C6B" w14:textId="77777777" w:rsidR="00737DDB" w:rsidRDefault="00737DDB">
            <w:pPr>
              <w:spacing w:after="0"/>
              <w:ind w:left="135"/>
            </w:pPr>
          </w:p>
        </w:tc>
        <w:tc>
          <w:tcPr>
            <w:tcW w:w="1977" w:type="dxa"/>
            <w:tcMar>
              <w:top w:w="50" w:type="dxa"/>
              <w:left w:w="100" w:type="dxa"/>
            </w:tcMar>
            <w:vAlign w:val="center"/>
          </w:tcPr>
          <w:p w14:paraId="66C61A5D" w14:textId="77777777" w:rsidR="00737DDB" w:rsidRDefault="0048798F">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https://m.edsoo.ru/f5eb37ee</w:t>
              </w:r>
            </w:hyperlink>
          </w:p>
        </w:tc>
      </w:tr>
      <w:tr w:rsidR="00737DDB" w14:paraId="3F9D100B" w14:textId="77777777">
        <w:trPr>
          <w:trHeight w:val="144"/>
          <w:tblCellSpacing w:w="20" w:type="nil"/>
        </w:trPr>
        <w:tc>
          <w:tcPr>
            <w:tcW w:w="378" w:type="dxa"/>
            <w:tcMar>
              <w:top w:w="50" w:type="dxa"/>
              <w:left w:w="100" w:type="dxa"/>
            </w:tcMar>
            <w:vAlign w:val="center"/>
          </w:tcPr>
          <w:p w14:paraId="47E50A1D" w14:textId="77777777" w:rsidR="00737DDB" w:rsidRDefault="0048798F">
            <w:pPr>
              <w:spacing w:after="0"/>
            </w:pPr>
            <w:r>
              <w:rPr>
                <w:rFonts w:ascii="Times New Roman" w:hAnsi="Times New Roman"/>
                <w:color w:val="000000"/>
                <w:sz w:val="24"/>
              </w:rPr>
              <w:t>27</w:t>
            </w:r>
          </w:p>
        </w:tc>
        <w:tc>
          <w:tcPr>
            <w:tcW w:w="3168" w:type="dxa"/>
            <w:tcMar>
              <w:top w:w="50" w:type="dxa"/>
              <w:left w:w="100" w:type="dxa"/>
            </w:tcMar>
            <w:vAlign w:val="center"/>
          </w:tcPr>
          <w:p w14:paraId="38C1D965" w14:textId="77777777" w:rsidR="00737DDB" w:rsidRDefault="0048798F">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14:paraId="7FBDCFE1"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FDCE2ED" w14:textId="77777777" w:rsidR="00737DDB" w:rsidRDefault="00737DDB">
            <w:pPr>
              <w:spacing w:after="0"/>
              <w:ind w:left="135"/>
              <w:jc w:val="center"/>
            </w:pPr>
          </w:p>
        </w:tc>
        <w:tc>
          <w:tcPr>
            <w:tcW w:w="1628" w:type="dxa"/>
            <w:tcMar>
              <w:top w:w="50" w:type="dxa"/>
              <w:left w:w="100" w:type="dxa"/>
            </w:tcMar>
            <w:vAlign w:val="center"/>
          </w:tcPr>
          <w:p w14:paraId="47FA5F0F" w14:textId="77777777" w:rsidR="00737DDB" w:rsidRDefault="00737DDB">
            <w:pPr>
              <w:spacing w:after="0"/>
              <w:ind w:left="135"/>
              <w:jc w:val="center"/>
            </w:pPr>
          </w:p>
        </w:tc>
        <w:tc>
          <w:tcPr>
            <w:tcW w:w="1155" w:type="dxa"/>
            <w:tcMar>
              <w:top w:w="50" w:type="dxa"/>
              <w:left w:w="100" w:type="dxa"/>
            </w:tcMar>
            <w:vAlign w:val="center"/>
          </w:tcPr>
          <w:p w14:paraId="6B1DAECB" w14:textId="77777777" w:rsidR="00737DDB" w:rsidRDefault="00737DDB">
            <w:pPr>
              <w:spacing w:after="0"/>
              <w:ind w:left="135"/>
            </w:pPr>
          </w:p>
        </w:tc>
        <w:tc>
          <w:tcPr>
            <w:tcW w:w="1977" w:type="dxa"/>
            <w:tcMar>
              <w:top w:w="50" w:type="dxa"/>
              <w:left w:w="100" w:type="dxa"/>
            </w:tcMar>
            <w:vAlign w:val="center"/>
          </w:tcPr>
          <w:p w14:paraId="6CC7949C" w14:textId="77777777" w:rsidR="00737DDB" w:rsidRDefault="0048798F">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https://m.edsoo.ru/f5eb3ca8</w:t>
              </w:r>
            </w:hyperlink>
          </w:p>
        </w:tc>
      </w:tr>
      <w:tr w:rsidR="00737DDB" w14:paraId="55AAF942" w14:textId="77777777">
        <w:trPr>
          <w:trHeight w:val="144"/>
          <w:tblCellSpacing w:w="20" w:type="nil"/>
        </w:trPr>
        <w:tc>
          <w:tcPr>
            <w:tcW w:w="378" w:type="dxa"/>
            <w:tcMar>
              <w:top w:w="50" w:type="dxa"/>
              <w:left w:w="100" w:type="dxa"/>
            </w:tcMar>
            <w:vAlign w:val="center"/>
          </w:tcPr>
          <w:p w14:paraId="077D5B14" w14:textId="77777777" w:rsidR="00737DDB" w:rsidRDefault="0048798F">
            <w:pPr>
              <w:spacing w:after="0"/>
            </w:pPr>
            <w:r>
              <w:rPr>
                <w:rFonts w:ascii="Times New Roman" w:hAnsi="Times New Roman"/>
                <w:color w:val="000000"/>
                <w:sz w:val="24"/>
              </w:rPr>
              <w:t>28</w:t>
            </w:r>
          </w:p>
        </w:tc>
        <w:tc>
          <w:tcPr>
            <w:tcW w:w="3168" w:type="dxa"/>
            <w:tcMar>
              <w:top w:w="50" w:type="dxa"/>
              <w:left w:w="100" w:type="dxa"/>
            </w:tcMar>
            <w:vAlign w:val="center"/>
          </w:tcPr>
          <w:p w14:paraId="6F1BC303" w14:textId="77777777" w:rsidR="00737DDB" w:rsidRDefault="0048798F">
            <w:pPr>
              <w:spacing w:after="0"/>
              <w:ind w:left="135"/>
            </w:pPr>
            <w:r>
              <w:rPr>
                <w:rFonts w:ascii="Times New Roman" w:hAnsi="Times New Roman"/>
                <w:color w:val="000000"/>
                <w:sz w:val="24"/>
              </w:rPr>
              <w:t>Манипуляция и способы противостоять ей</w:t>
            </w:r>
          </w:p>
        </w:tc>
        <w:tc>
          <w:tcPr>
            <w:tcW w:w="830" w:type="dxa"/>
            <w:tcMar>
              <w:top w:w="50" w:type="dxa"/>
              <w:left w:w="100" w:type="dxa"/>
            </w:tcMar>
            <w:vAlign w:val="center"/>
          </w:tcPr>
          <w:p w14:paraId="17154580"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617F946" w14:textId="77777777" w:rsidR="00737DDB" w:rsidRDefault="00737DDB">
            <w:pPr>
              <w:spacing w:after="0"/>
              <w:ind w:left="135"/>
              <w:jc w:val="center"/>
            </w:pPr>
          </w:p>
        </w:tc>
        <w:tc>
          <w:tcPr>
            <w:tcW w:w="1628" w:type="dxa"/>
            <w:tcMar>
              <w:top w:w="50" w:type="dxa"/>
              <w:left w:w="100" w:type="dxa"/>
            </w:tcMar>
            <w:vAlign w:val="center"/>
          </w:tcPr>
          <w:p w14:paraId="00C2A7A2" w14:textId="77777777" w:rsidR="00737DDB" w:rsidRDefault="00737DDB">
            <w:pPr>
              <w:spacing w:after="0"/>
              <w:ind w:left="135"/>
              <w:jc w:val="center"/>
            </w:pPr>
          </w:p>
        </w:tc>
        <w:tc>
          <w:tcPr>
            <w:tcW w:w="1155" w:type="dxa"/>
            <w:tcMar>
              <w:top w:w="50" w:type="dxa"/>
              <w:left w:w="100" w:type="dxa"/>
            </w:tcMar>
            <w:vAlign w:val="center"/>
          </w:tcPr>
          <w:p w14:paraId="46A5A3FA" w14:textId="77777777" w:rsidR="00737DDB" w:rsidRDefault="00737DDB">
            <w:pPr>
              <w:spacing w:after="0"/>
              <w:ind w:left="135"/>
            </w:pPr>
          </w:p>
        </w:tc>
        <w:tc>
          <w:tcPr>
            <w:tcW w:w="1977" w:type="dxa"/>
            <w:tcMar>
              <w:top w:w="50" w:type="dxa"/>
              <w:left w:w="100" w:type="dxa"/>
            </w:tcMar>
            <w:vAlign w:val="center"/>
          </w:tcPr>
          <w:p w14:paraId="5B909B84" w14:textId="77777777" w:rsidR="00737DDB" w:rsidRDefault="0048798F">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https://m.edsoo.ru/f5eb3f82</w:t>
              </w:r>
            </w:hyperlink>
          </w:p>
        </w:tc>
      </w:tr>
      <w:tr w:rsidR="00737DDB" w14:paraId="164BEB40" w14:textId="77777777">
        <w:trPr>
          <w:trHeight w:val="144"/>
          <w:tblCellSpacing w:w="20" w:type="nil"/>
        </w:trPr>
        <w:tc>
          <w:tcPr>
            <w:tcW w:w="378" w:type="dxa"/>
            <w:tcMar>
              <w:top w:w="50" w:type="dxa"/>
              <w:left w:w="100" w:type="dxa"/>
            </w:tcMar>
            <w:vAlign w:val="center"/>
          </w:tcPr>
          <w:p w14:paraId="1B293ECF" w14:textId="77777777" w:rsidR="00737DDB" w:rsidRDefault="0048798F">
            <w:pPr>
              <w:spacing w:after="0"/>
            </w:pPr>
            <w:r>
              <w:rPr>
                <w:rFonts w:ascii="Times New Roman" w:hAnsi="Times New Roman"/>
                <w:color w:val="000000"/>
                <w:sz w:val="24"/>
              </w:rPr>
              <w:t>29</w:t>
            </w:r>
          </w:p>
        </w:tc>
        <w:tc>
          <w:tcPr>
            <w:tcW w:w="3168" w:type="dxa"/>
            <w:tcMar>
              <w:top w:w="50" w:type="dxa"/>
              <w:left w:w="100" w:type="dxa"/>
            </w:tcMar>
            <w:vAlign w:val="center"/>
          </w:tcPr>
          <w:p w14:paraId="185B38E9" w14:textId="77777777" w:rsidR="00737DDB" w:rsidRDefault="0048798F">
            <w:pPr>
              <w:spacing w:after="0"/>
              <w:ind w:left="135"/>
            </w:pPr>
            <w:r>
              <w:rPr>
                <w:rFonts w:ascii="Times New Roman" w:hAnsi="Times New Roman"/>
                <w:color w:val="000000"/>
                <w:sz w:val="24"/>
              </w:rPr>
              <w:t>Безопасное поведение и современные увлечения молодёжи</w:t>
            </w:r>
          </w:p>
        </w:tc>
        <w:tc>
          <w:tcPr>
            <w:tcW w:w="830" w:type="dxa"/>
            <w:tcMar>
              <w:top w:w="50" w:type="dxa"/>
              <w:left w:w="100" w:type="dxa"/>
            </w:tcMar>
            <w:vAlign w:val="center"/>
          </w:tcPr>
          <w:p w14:paraId="7EA2EE79"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A3A220" w14:textId="77777777" w:rsidR="00737DDB" w:rsidRDefault="00737DDB">
            <w:pPr>
              <w:spacing w:after="0"/>
              <w:ind w:left="135"/>
              <w:jc w:val="center"/>
            </w:pPr>
          </w:p>
        </w:tc>
        <w:tc>
          <w:tcPr>
            <w:tcW w:w="1628" w:type="dxa"/>
            <w:tcMar>
              <w:top w:w="50" w:type="dxa"/>
              <w:left w:w="100" w:type="dxa"/>
            </w:tcMar>
            <w:vAlign w:val="center"/>
          </w:tcPr>
          <w:p w14:paraId="5F8F7D5D" w14:textId="77777777" w:rsidR="00737DDB" w:rsidRDefault="00737DDB">
            <w:pPr>
              <w:spacing w:after="0"/>
              <w:ind w:left="135"/>
              <w:jc w:val="center"/>
            </w:pPr>
          </w:p>
        </w:tc>
        <w:tc>
          <w:tcPr>
            <w:tcW w:w="1155" w:type="dxa"/>
            <w:tcMar>
              <w:top w:w="50" w:type="dxa"/>
              <w:left w:w="100" w:type="dxa"/>
            </w:tcMar>
            <w:vAlign w:val="center"/>
          </w:tcPr>
          <w:p w14:paraId="1EC94D87" w14:textId="77777777" w:rsidR="00737DDB" w:rsidRDefault="00737DDB">
            <w:pPr>
              <w:spacing w:after="0"/>
              <w:ind w:left="135"/>
            </w:pPr>
          </w:p>
        </w:tc>
        <w:tc>
          <w:tcPr>
            <w:tcW w:w="1977" w:type="dxa"/>
            <w:tcMar>
              <w:top w:w="50" w:type="dxa"/>
              <w:left w:w="100" w:type="dxa"/>
            </w:tcMar>
            <w:vAlign w:val="center"/>
          </w:tcPr>
          <w:p w14:paraId="2BAFE75F" w14:textId="77777777" w:rsidR="00737DDB" w:rsidRDefault="0048798F">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https://m.edsoo.ru/f5eb4568</w:t>
              </w:r>
            </w:hyperlink>
          </w:p>
        </w:tc>
      </w:tr>
      <w:tr w:rsidR="00737DDB" w14:paraId="7105457A" w14:textId="77777777">
        <w:trPr>
          <w:trHeight w:val="144"/>
          <w:tblCellSpacing w:w="20" w:type="nil"/>
        </w:trPr>
        <w:tc>
          <w:tcPr>
            <w:tcW w:w="378" w:type="dxa"/>
            <w:tcMar>
              <w:top w:w="50" w:type="dxa"/>
              <w:left w:w="100" w:type="dxa"/>
            </w:tcMar>
            <w:vAlign w:val="center"/>
          </w:tcPr>
          <w:p w14:paraId="798CB184" w14:textId="77777777" w:rsidR="00737DDB" w:rsidRDefault="0048798F">
            <w:pPr>
              <w:spacing w:after="0"/>
            </w:pPr>
            <w:r>
              <w:rPr>
                <w:rFonts w:ascii="Times New Roman" w:hAnsi="Times New Roman"/>
                <w:color w:val="000000"/>
                <w:sz w:val="24"/>
              </w:rPr>
              <w:t>30</w:t>
            </w:r>
          </w:p>
        </w:tc>
        <w:tc>
          <w:tcPr>
            <w:tcW w:w="3168" w:type="dxa"/>
            <w:tcMar>
              <w:top w:w="50" w:type="dxa"/>
              <w:left w:w="100" w:type="dxa"/>
            </w:tcMar>
            <w:vAlign w:val="center"/>
          </w:tcPr>
          <w:p w14:paraId="258308CB" w14:textId="77777777" w:rsidR="00737DDB" w:rsidRDefault="0048798F">
            <w:pPr>
              <w:spacing w:after="0"/>
              <w:ind w:left="135"/>
            </w:pPr>
            <w:r>
              <w:rPr>
                <w:rFonts w:ascii="Times New Roman" w:hAnsi="Times New Roman"/>
                <w:color w:val="000000"/>
                <w:sz w:val="24"/>
              </w:rPr>
              <w:t>Общие принципы безопасности в цифровой среде</w:t>
            </w:r>
          </w:p>
        </w:tc>
        <w:tc>
          <w:tcPr>
            <w:tcW w:w="830" w:type="dxa"/>
            <w:tcMar>
              <w:top w:w="50" w:type="dxa"/>
              <w:left w:w="100" w:type="dxa"/>
            </w:tcMar>
            <w:vAlign w:val="center"/>
          </w:tcPr>
          <w:p w14:paraId="2EF526B1"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DA3111" w14:textId="77777777" w:rsidR="00737DDB" w:rsidRDefault="00737DDB">
            <w:pPr>
              <w:spacing w:after="0"/>
              <w:ind w:left="135"/>
              <w:jc w:val="center"/>
            </w:pPr>
          </w:p>
        </w:tc>
        <w:tc>
          <w:tcPr>
            <w:tcW w:w="1628" w:type="dxa"/>
            <w:tcMar>
              <w:top w:w="50" w:type="dxa"/>
              <w:left w:w="100" w:type="dxa"/>
            </w:tcMar>
            <w:vAlign w:val="center"/>
          </w:tcPr>
          <w:p w14:paraId="069907B6" w14:textId="77777777" w:rsidR="00737DDB" w:rsidRDefault="00737DDB">
            <w:pPr>
              <w:spacing w:after="0"/>
              <w:ind w:left="135"/>
              <w:jc w:val="center"/>
            </w:pPr>
          </w:p>
        </w:tc>
        <w:tc>
          <w:tcPr>
            <w:tcW w:w="1155" w:type="dxa"/>
            <w:tcMar>
              <w:top w:w="50" w:type="dxa"/>
              <w:left w:w="100" w:type="dxa"/>
            </w:tcMar>
            <w:vAlign w:val="center"/>
          </w:tcPr>
          <w:p w14:paraId="37C97CE0" w14:textId="77777777" w:rsidR="00737DDB" w:rsidRDefault="00737DDB">
            <w:pPr>
              <w:spacing w:after="0"/>
              <w:ind w:left="135"/>
            </w:pPr>
          </w:p>
        </w:tc>
        <w:tc>
          <w:tcPr>
            <w:tcW w:w="1977" w:type="dxa"/>
            <w:tcMar>
              <w:top w:w="50" w:type="dxa"/>
              <w:left w:w="100" w:type="dxa"/>
            </w:tcMar>
            <w:vAlign w:val="center"/>
          </w:tcPr>
          <w:p w14:paraId="47C87A36" w14:textId="77777777" w:rsidR="00737DDB" w:rsidRDefault="0048798F">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https://m.edsoo.ru/f5eb46da</w:t>
              </w:r>
            </w:hyperlink>
          </w:p>
        </w:tc>
      </w:tr>
      <w:tr w:rsidR="00737DDB" w14:paraId="673EE859" w14:textId="77777777">
        <w:trPr>
          <w:trHeight w:val="144"/>
          <w:tblCellSpacing w:w="20" w:type="nil"/>
        </w:trPr>
        <w:tc>
          <w:tcPr>
            <w:tcW w:w="378" w:type="dxa"/>
            <w:tcMar>
              <w:top w:w="50" w:type="dxa"/>
              <w:left w:w="100" w:type="dxa"/>
            </w:tcMar>
            <w:vAlign w:val="center"/>
          </w:tcPr>
          <w:p w14:paraId="72474DAE" w14:textId="77777777" w:rsidR="00737DDB" w:rsidRDefault="0048798F">
            <w:pPr>
              <w:spacing w:after="0"/>
            </w:pPr>
            <w:r>
              <w:rPr>
                <w:rFonts w:ascii="Times New Roman" w:hAnsi="Times New Roman"/>
                <w:color w:val="000000"/>
                <w:sz w:val="24"/>
              </w:rPr>
              <w:t>31</w:t>
            </w:r>
          </w:p>
        </w:tc>
        <w:tc>
          <w:tcPr>
            <w:tcW w:w="3168" w:type="dxa"/>
            <w:tcMar>
              <w:top w:w="50" w:type="dxa"/>
              <w:left w:w="100" w:type="dxa"/>
            </w:tcMar>
            <w:vAlign w:val="center"/>
          </w:tcPr>
          <w:p w14:paraId="347C0FDC" w14:textId="77777777" w:rsidR="00737DDB" w:rsidRDefault="0048798F">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14:paraId="16794A4F"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2474F1" w14:textId="77777777" w:rsidR="00737DDB" w:rsidRDefault="00737DDB">
            <w:pPr>
              <w:spacing w:after="0"/>
              <w:ind w:left="135"/>
              <w:jc w:val="center"/>
            </w:pPr>
          </w:p>
        </w:tc>
        <w:tc>
          <w:tcPr>
            <w:tcW w:w="1628" w:type="dxa"/>
            <w:tcMar>
              <w:top w:w="50" w:type="dxa"/>
              <w:left w:w="100" w:type="dxa"/>
            </w:tcMar>
            <w:vAlign w:val="center"/>
          </w:tcPr>
          <w:p w14:paraId="7FA71CE3" w14:textId="77777777" w:rsidR="00737DDB" w:rsidRDefault="00737DDB">
            <w:pPr>
              <w:spacing w:after="0"/>
              <w:ind w:left="135"/>
              <w:jc w:val="center"/>
            </w:pPr>
          </w:p>
        </w:tc>
        <w:tc>
          <w:tcPr>
            <w:tcW w:w="1155" w:type="dxa"/>
            <w:tcMar>
              <w:top w:w="50" w:type="dxa"/>
              <w:left w:w="100" w:type="dxa"/>
            </w:tcMar>
            <w:vAlign w:val="center"/>
          </w:tcPr>
          <w:p w14:paraId="490C1A6A" w14:textId="77777777" w:rsidR="00737DDB" w:rsidRDefault="00737DDB">
            <w:pPr>
              <w:spacing w:after="0"/>
              <w:ind w:left="135"/>
            </w:pPr>
          </w:p>
        </w:tc>
        <w:tc>
          <w:tcPr>
            <w:tcW w:w="1977" w:type="dxa"/>
            <w:tcMar>
              <w:top w:w="50" w:type="dxa"/>
              <w:left w:w="100" w:type="dxa"/>
            </w:tcMar>
            <w:vAlign w:val="center"/>
          </w:tcPr>
          <w:p w14:paraId="705E285A" w14:textId="77777777" w:rsidR="00737DDB" w:rsidRDefault="0048798F">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https://m.edsoo.ru/f5eb4842</w:t>
              </w:r>
            </w:hyperlink>
          </w:p>
        </w:tc>
      </w:tr>
      <w:tr w:rsidR="00737DDB" w14:paraId="020F9F22" w14:textId="77777777">
        <w:trPr>
          <w:trHeight w:val="144"/>
          <w:tblCellSpacing w:w="20" w:type="nil"/>
        </w:trPr>
        <w:tc>
          <w:tcPr>
            <w:tcW w:w="378" w:type="dxa"/>
            <w:tcMar>
              <w:top w:w="50" w:type="dxa"/>
              <w:left w:w="100" w:type="dxa"/>
            </w:tcMar>
            <w:vAlign w:val="center"/>
          </w:tcPr>
          <w:p w14:paraId="73648EA6" w14:textId="77777777" w:rsidR="00737DDB" w:rsidRDefault="0048798F">
            <w:pPr>
              <w:spacing w:after="0"/>
            </w:pPr>
            <w:r>
              <w:rPr>
                <w:rFonts w:ascii="Times New Roman" w:hAnsi="Times New Roman"/>
                <w:color w:val="000000"/>
                <w:sz w:val="24"/>
              </w:rPr>
              <w:t>32</w:t>
            </w:r>
          </w:p>
        </w:tc>
        <w:tc>
          <w:tcPr>
            <w:tcW w:w="3168" w:type="dxa"/>
            <w:tcMar>
              <w:top w:w="50" w:type="dxa"/>
              <w:left w:w="100" w:type="dxa"/>
            </w:tcMar>
            <w:vAlign w:val="center"/>
          </w:tcPr>
          <w:p w14:paraId="73C15ADB" w14:textId="77777777" w:rsidR="00737DDB" w:rsidRDefault="0048798F">
            <w:pPr>
              <w:spacing w:after="0"/>
              <w:ind w:left="135"/>
            </w:pPr>
            <w:r>
              <w:rPr>
                <w:rFonts w:ascii="Times New Roman" w:hAnsi="Times New Roman"/>
                <w:color w:val="000000"/>
                <w:sz w:val="24"/>
              </w:rPr>
              <w:t>Общественно-государственная система противодействия экстремизму и терроризму</w:t>
            </w:r>
          </w:p>
        </w:tc>
        <w:tc>
          <w:tcPr>
            <w:tcW w:w="830" w:type="dxa"/>
            <w:tcMar>
              <w:top w:w="50" w:type="dxa"/>
              <w:left w:w="100" w:type="dxa"/>
            </w:tcMar>
            <w:vAlign w:val="center"/>
          </w:tcPr>
          <w:p w14:paraId="5BC77AC5"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BDB11C" w14:textId="77777777" w:rsidR="00737DDB" w:rsidRDefault="00737DDB">
            <w:pPr>
              <w:spacing w:after="0"/>
              <w:ind w:left="135"/>
              <w:jc w:val="center"/>
            </w:pPr>
          </w:p>
        </w:tc>
        <w:tc>
          <w:tcPr>
            <w:tcW w:w="1628" w:type="dxa"/>
            <w:tcMar>
              <w:top w:w="50" w:type="dxa"/>
              <w:left w:w="100" w:type="dxa"/>
            </w:tcMar>
            <w:vAlign w:val="center"/>
          </w:tcPr>
          <w:p w14:paraId="1E4034F9" w14:textId="77777777" w:rsidR="00737DDB" w:rsidRDefault="00737DDB">
            <w:pPr>
              <w:spacing w:after="0"/>
              <w:ind w:left="135"/>
              <w:jc w:val="center"/>
            </w:pPr>
          </w:p>
        </w:tc>
        <w:tc>
          <w:tcPr>
            <w:tcW w:w="1155" w:type="dxa"/>
            <w:tcMar>
              <w:top w:w="50" w:type="dxa"/>
              <w:left w:w="100" w:type="dxa"/>
            </w:tcMar>
            <w:vAlign w:val="center"/>
          </w:tcPr>
          <w:p w14:paraId="203CF7F8" w14:textId="77777777" w:rsidR="00737DDB" w:rsidRDefault="00737DDB">
            <w:pPr>
              <w:spacing w:after="0"/>
              <w:ind w:left="135"/>
            </w:pPr>
          </w:p>
        </w:tc>
        <w:tc>
          <w:tcPr>
            <w:tcW w:w="1977" w:type="dxa"/>
            <w:tcMar>
              <w:top w:w="50" w:type="dxa"/>
              <w:left w:w="100" w:type="dxa"/>
            </w:tcMar>
            <w:vAlign w:val="center"/>
          </w:tcPr>
          <w:p w14:paraId="5E01B1D2" w14:textId="77777777" w:rsidR="00737DDB" w:rsidRDefault="00737DDB">
            <w:pPr>
              <w:spacing w:after="0"/>
              <w:ind w:left="135"/>
            </w:pPr>
          </w:p>
        </w:tc>
      </w:tr>
      <w:tr w:rsidR="00737DDB" w14:paraId="0C3CEC89" w14:textId="77777777">
        <w:trPr>
          <w:trHeight w:val="144"/>
          <w:tblCellSpacing w:w="20" w:type="nil"/>
        </w:trPr>
        <w:tc>
          <w:tcPr>
            <w:tcW w:w="378" w:type="dxa"/>
            <w:tcMar>
              <w:top w:w="50" w:type="dxa"/>
              <w:left w:w="100" w:type="dxa"/>
            </w:tcMar>
            <w:vAlign w:val="center"/>
          </w:tcPr>
          <w:p w14:paraId="2C5886A9" w14:textId="77777777" w:rsidR="00737DDB" w:rsidRDefault="0048798F">
            <w:pPr>
              <w:spacing w:after="0"/>
            </w:pPr>
            <w:r>
              <w:rPr>
                <w:rFonts w:ascii="Times New Roman" w:hAnsi="Times New Roman"/>
                <w:color w:val="000000"/>
                <w:sz w:val="24"/>
              </w:rPr>
              <w:t>33</w:t>
            </w:r>
          </w:p>
        </w:tc>
        <w:tc>
          <w:tcPr>
            <w:tcW w:w="3168" w:type="dxa"/>
            <w:tcMar>
              <w:top w:w="50" w:type="dxa"/>
              <w:left w:w="100" w:type="dxa"/>
            </w:tcMar>
            <w:vAlign w:val="center"/>
          </w:tcPr>
          <w:p w14:paraId="5B32DAC9" w14:textId="77777777" w:rsidR="00737DDB" w:rsidRDefault="0048798F">
            <w:pPr>
              <w:spacing w:after="0"/>
              <w:ind w:left="135"/>
            </w:pPr>
            <w:r>
              <w:rPr>
                <w:rFonts w:ascii="Times New Roman" w:hAnsi="Times New Roman"/>
                <w:color w:val="000000"/>
                <w:sz w:val="24"/>
              </w:rPr>
              <w:t>Безопасные действия при угрозе теракта</w:t>
            </w:r>
          </w:p>
        </w:tc>
        <w:tc>
          <w:tcPr>
            <w:tcW w:w="830" w:type="dxa"/>
            <w:tcMar>
              <w:top w:w="50" w:type="dxa"/>
              <w:left w:w="100" w:type="dxa"/>
            </w:tcMar>
            <w:vAlign w:val="center"/>
          </w:tcPr>
          <w:p w14:paraId="4900363F"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82DF7F0" w14:textId="77777777" w:rsidR="00737DDB" w:rsidRDefault="00737DDB">
            <w:pPr>
              <w:spacing w:after="0"/>
              <w:ind w:left="135"/>
              <w:jc w:val="center"/>
            </w:pPr>
          </w:p>
        </w:tc>
        <w:tc>
          <w:tcPr>
            <w:tcW w:w="1628" w:type="dxa"/>
            <w:tcMar>
              <w:top w:w="50" w:type="dxa"/>
              <w:left w:w="100" w:type="dxa"/>
            </w:tcMar>
            <w:vAlign w:val="center"/>
          </w:tcPr>
          <w:p w14:paraId="068D7EFE" w14:textId="77777777" w:rsidR="00737DDB" w:rsidRDefault="00737DDB">
            <w:pPr>
              <w:spacing w:after="0"/>
              <w:ind w:left="135"/>
              <w:jc w:val="center"/>
            </w:pPr>
          </w:p>
        </w:tc>
        <w:tc>
          <w:tcPr>
            <w:tcW w:w="1155" w:type="dxa"/>
            <w:tcMar>
              <w:top w:w="50" w:type="dxa"/>
              <w:left w:w="100" w:type="dxa"/>
            </w:tcMar>
            <w:vAlign w:val="center"/>
          </w:tcPr>
          <w:p w14:paraId="7D4D90B7" w14:textId="77777777" w:rsidR="00737DDB" w:rsidRDefault="00737DDB">
            <w:pPr>
              <w:spacing w:after="0"/>
              <w:ind w:left="135"/>
            </w:pPr>
          </w:p>
        </w:tc>
        <w:tc>
          <w:tcPr>
            <w:tcW w:w="1977" w:type="dxa"/>
            <w:tcMar>
              <w:top w:w="50" w:type="dxa"/>
              <w:left w:w="100" w:type="dxa"/>
            </w:tcMar>
            <w:vAlign w:val="center"/>
          </w:tcPr>
          <w:p w14:paraId="23B5B066" w14:textId="77777777" w:rsidR="00737DDB" w:rsidRDefault="00737DDB">
            <w:pPr>
              <w:spacing w:after="0"/>
              <w:ind w:left="135"/>
            </w:pPr>
          </w:p>
        </w:tc>
      </w:tr>
      <w:tr w:rsidR="00737DDB" w14:paraId="7005B0F6" w14:textId="77777777">
        <w:trPr>
          <w:trHeight w:val="144"/>
          <w:tblCellSpacing w:w="20" w:type="nil"/>
        </w:trPr>
        <w:tc>
          <w:tcPr>
            <w:tcW w:w="378" w:type="dxa"/>
            <w:tcMar>
              <w:top w:w="50" w:type="dxa"/>
              <w:left w:w="100" w:type="dxa"/>
            </w:tcMar>
            <w:vAlign w:val="center"/>
          </w:tcPr>
          <w:p w14:paraId="184AEF15" w14:textId="77777777" w:rsidR="00737DDB" w:rsidRDefault="0048798F">
            <w:pPr>
              <w:spacing w:after="0"/>
            </w:pPr>
            <w:r>
              <w:rPr>
                <w:rFonts w:ascii="Times New Roman" w:hAnsi="Times New Roman"/>
                <w:color w:val="000000"/>
                <w:sz w:val="24"/>
              </w:rPr>
              <w:t>34</w:t>
            </w:r>
          </w:p>
        </w:tc>
        <w:tc>
          <w:tcPr>
            <w:tcW w:w="3168" w:type="dxa"/>
            <w:tcMar>
              <w:top w:w="50" w:type="dxa"/>
              <w:left w:w="100" w:type="dxa"/>
            </w:tcMar>
            <w:vAlign w:val="center"/>
          </w:tcPr>
          <w:p w14:paraId="0DC2ABA9" w14:textId="77777777" w:rsidR="00737DDB" w:rsidRDefault="0048798F">
            <w:pPr>
              <w:spacing w:after="0"/>
              <w:ind w:left="135"/>
            </w:pPr>
            <w:r>
              <w:rPr>
                <w:rFonts w:ascii="Times New Roman" w:hAnsi="Times New Roman"/>
                <w:color w:val="000000"/>
                <w:sz w:val="24"/>
              </w:rPr>
              <w:t>Безопасные действия при совершении теракта</w:t>
            </w:r>
          </w:p>
        </w:tc>
        <w:tc>
          <w:tcPr>
            <w:tcW w:w="830" w:type="dxa"/>
            <w:tcMar>
              <w:top w:w="50" w:type="dxa"/>
              <w:left w:w="100" w:type="dxa"/>
            </w:tcMar>
            <w:vAlign w:val="center"/>
          </w:tcPr>
          <w:p w14:paraId="00401A43"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3C21BB" w14:textId="77777777" w:rsidR="00737DDB" w:rsidRDefault="00737DDB">
            <w:pPr>
              <w:spacing w:after="0"/>
              <w:ind w:left="135"/>
              <w:jc w:val="center"/>
            </w:pPr>
          </w:p>
        </w:tc>
        <w:tc>
          <w:tcPr>
            <w:tcW w:w="1628" w:type="dxa"/>
            <w:tcMar>
              <w:top w:w="50" w:type="dxa"/>
              <w:left w:w="100" w:type="dxa"/>
            </w:tcMar>
            <w:vAlign w:val="center"/>
          </w:tcPr>
          <w:p w14:paraId="3BE6CEEA" w14:textId="77777777" w:rsidR="00737DDB" w:rsidRDefault="00737DDB">
            <w:pPr>
              <w:spacing w:after="0"/>
              <w:ind w:left="135"/>
              <w:jc w:val="center"/>
            </w:pPr>
          </w:p>
        </w:tc>
        <w:tc>
          <w:tcPr>
            <w:tcW w:w="1155" w:type="dxa"/>
            <w:tcMar>
              <w:top w:w="50" w:type="dxa"/>
              <w:left w:w="100" w:type="dxa"/>
            </w:tcMar>
            <w:vAlign w:val="center"/>
          </w:tcPr>
          <w:p w14:paraId="209CAFEA" w14:textId="77777777" w:rsidR="00737DDB" w:rsidRDefault="00737DDB">
            <w:pPr>
              <w:spacing w:after="0"/>
              <w:ind w:left="135"/>
            </w:pPr>
          </w:p>
        </w:tc>
        <w:tc>
          <w:tcPr>
            <w:tcW w:w="1977" w:type="dxa"/>
            <w:tcMar>
              <w:top w:w="50" w:type="dxa"/>
              <w:left w:w="100" w:type="dxa"/>
            </w:tcMar>
            <w:vAlign w:val="center"/>
          </w:tcPr>
          <w:p w14:paraId="361573BC" w14:textId="77777777" w:rsidR="00737DDB" w:rsidRDefault="0048798F">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https://m.edsoo.ru/f5eb6192</w:t>
              </w:r>
            </w:hyperlink>
          </w:p>
        </w:tc>
      </w:tr>
      <w:tr w:rsidR="00737DDB" w14:paraId="1109D533" w14:textId="77777777">
        <w:trPr>
          <w:trHeight w:val="144"/>
          <w:tblCellSpacing w:w="20" w:type="nil"/>
        </w:trPr>
        <w:tc>
          <w:tcPr>
            <w:tcW w:w="0" w:type="auto"/>
            <w:gridSpan w:val="2"/>
            <w:tcMar>
              <w:top w:w="50" w:type="dxa"/>
              <w:left w:w="100" w:type="dxa"/>
            </w:tcMar>
            <w:vAlign w:val="center"/>
          </w:tcPr>
          <w:p w14:paraId="2562BA04" w14:textId="77777777" w:rsidR="00737DDB" w:rsidRDefault="0048798F">
            <w:pPr>
              <w:spacing w:after="0"/>
              <w:ind w:left="135"/>
            </w:pPr>
            <w:r>
              <w:rPr>
                <w:rFonts w:ascii="Times New Roman" w:hAnsi="Times New Roman"/>
                <w:color w:val="000000"/>
                <w:sz w:val="24"/>
              </w:rPr>
              <w:t xml:space="preserve">ОБЩЕЕ КОЛИЧЕСТВО ЧАСОВ ПО </w:t>
            </w:r>
            <w:r>
              <w:rPr>
                <w:rFonts w:ascii="Times New Roman" w:hAnsi="Times New Roman"/>
                <w:color w:val="000000"/>
                <w:sz w:val="24"/>
              </w:rPr>
              <w:lastRenderedPageBreak/>
              <w:t>ПРОГРАММЕ</w:t>
            </w:r>
          </w:p>
        </w:tc>
        <w:tc>
          <w:tcPr>
            <w:tcW w:w="1305" w:type="dxa"/>
            <w:tcMar>
              <w:top w:w="50" w:type="dxa"/>
              <w:left w:w="100" w:type="dxa"/>
            </w:tcMar>
            <w:vAlign w:val="center"/>
          </w:tcPr>
          <w:p w14:paraId="5786ED9D" w14:textId="77777777" w:rsidR="00737DDB" w:rsidRDefault="0048798F">
            <w:pPr>
              <w:spacing w:after="0"/>
              <w:ind w:left="135"/>
              <w:jc w:val="center"/>
            </w:pPr>
            <w:r>
              <w:rPr>
                <w:rFonts w:ascii="Times New Roman" w:hAnsi="Times New Roman"/>
                <w:color w:val="000000"/>
                <w:sz w:val="24"/>
              </w:rPr>
              <w:lastRenderedPageBreak/>
              <w:t xml:space="preserve"> 34 </w:t>
            </w:r>
          </w:p>
        </w:tc>
        <w:tc>
          <w:tcPr>
            <w:tcW w:w="1529" w:type="dxa"/>
            <w:tcMar>
              <w:top w:w="50" w:type="dxa"/>
              <w:left w:w="100" w:type="dxa"/>
            </w:tcMar>
            <w:vAlign w:val="center"/>
          </w:tcPr>
          <w:p w14:paraId="6E5688C8" w14:textId="77777777" w:rsidR="00737DDB" w:rsidRDefault="0048798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8CA5E51" w14:textId="77777777" w:rsidR="00737DDB" w:rsidRDefault="004879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690EE11" w14:textId="77777777" w:rsidR="00737DDB" w:rsidRDefault="00737DDB"/>
        </w:tc>
      </w:tr>
    </w:tbl>
    <w:p w14:paraId="4144C2E5" w14:textId="77777777" w:rsidR="00737DDB" w:rsidRDefault="00737DDB">
      <w:pPr>
        <w:sectPr w:rsidR="00737DDB">
          <w:pgSz w:w="16383" w:h="11906" w:orient="landscape"/>
          <w:pgMar w:top="1134" w:right="850" w:bottom="1134" w:left="1701" w:header="720" w:footer="720" w:gutter="0"/>
          <w:cols w:space="720"/>
        </w:sectPr>
      </w:pPr>
    </w:p>
    <w:p w14:paraId="05F59BF8" w14:textId="77777777" w:rsidR="00737DDB" w:rsidRDefault="0048798F">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9"/>
        <w:gridCol w:w="4001"/>
        <w:gridCol w:w="1198"/>
        <w:gridCol w:w="1841"/>
        <w:gridCol w:w="1910"/>
        <w:gridCol w:w="1347"/>
        <w:gridCol w:w="2824"/>
      </w:tblGrid>
      <w:tr w:rsidR="00737DDB" w14:paraId="278B411E" w14:textId="77777777">
        <w:trPr>
          <w:trHeight w:val="144"/>
          <w:tblCellSpacing w:w="20" w:type="nil"/>
        </w:trPr>
        <w:tc>
          <w:tcPr>
            <w:tcW w:w="378" w:type="dxa"/>
            <w:vMerge w:val="restart"/>
            <w:tcMar>
              <w:top w:w="50" w:type="dxa"/>
              <w:left w:w="100" w:type="dxa"/>
            </w:tcMar>
            <w:vAlign w:val="center"/>
          </w:tcPr>
          <w:p w14:paraId="3A6D253A" w14:textId="77777777" w:rsidR="00737DDB" w:rsidRDefault="0048798F">
            <w:pPr>
              <w:spacing w:after="0"/>
              <w:ind w:left="135"/>
            </w:pPr>
            <w:r>
              <w:rPr>
                <w:rFonts w:ascii="Times New Roman" w:hAnsi="Times New Roman"/>
                <w:b/>
                <w:color w:val="000000"/>
                <w:sz w:val="24"/>
              </w:rPr>
              <w:t xml:space="preserve">№ п/п </w:t>
            </w:r>
          </w:p>
          <w:p w14:paraId="0839FB63" w14:textId="77777777" w:rsidR="00737DDB" w:rsidRDefault="00737DDB">
            <w:pPr>
              <w:spacing w:after="0"/>
              <w:ind w:left="135"/>
            </w:pPr>
          </w:p>
        </w:tc>
        <w:tc>
          <w:tcPr>
            <w:tcW w:w="3168" w:type="dxa"/>
            <w:vMerge w:val="restart"/>
            <w:tcMar>
              <w:top w:w="50" w:type="dxa"/>
              <w:left w:w="100" w:type="dxa"/>
            </w:tcMar>
            <w:vAlign w:val="center"/>
          </w:tcPr>
          <w:p w14:paraId="336DCC39" w14:textId="77777777" w:rsidR="00737DDB" w:rsidRDefault="0048798F">
            <w:pPr>
              <w:spacing w:after="0"/>
              <w:ind w:left="135"/>
            </w:pPr>
            <w:r>
              <w:rPr>
                <w:rFonts w:ascii="Times New Roman" w:hAnsi="Times New Roman"/>
                <w:b/>
                <w:color w:val="000000"/>
                <w:sz w:val="24"/>
              </w:rPr>
              <w:t xml:space="preserve">Тема урока </w:t>
            </w:r>
          </w:p>
          <w:p w14:paraId="16407695" w14:textId="77777777" w:rsidR="00737DDB" w:rsidRDefault="00737DDB">
            <w:pPr>
              <w:spacing w:after="0"/>
              <w:ind w:left="135"/>
            </w:pPr>
          </w:p>
        </w:tc>
        <w:tc>
          <w:tcPr>
            <w:tcW w:w="0" w:type="auto"/>
            <w:gridSpan w:val="3"/>
            <w:tcMar>
              <w:top w:w="50" w:type="dxa"/>
              <w:left w:w="100" w:type="dxa"/>
            </w:tcMar>
            <w:vAlign w:val="center"/>
          </w:tcPr>
          <w:p w14:paraId="4211FDBB" w14:textId="77777777" w:rsidR="00737DDB" w:rsidRDefault="0048798F">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473FD356" w14:textId="77777777" w:rsidR="00737DDB" w:rsidRDefault="0048798F">
            <w:pPr>
              <w:spacing w:after="0"/>
              <w:ind w:left="135"/>
            </w:pPr>
            <w:r>
              <w:rPr>
                <w:rFonts w:ascii="Times New Roman" w:hAnsi="Times New Roman"/>
                <w:b/>
                <w:color w:val="000000"/>
                <w:sz w:val="24"/>
              </w:rPr>
              <w:t xml:space="preserve">Дата изучения </w:t>
            </w:r>
          </w:p>
          <w:p w14:paraId="769B735D" w14:textId="77777777" w:rsidR="00737DDB" w:rsidRDefault="00737DDB">
            <w:pPr>
              <w:spacing w:after="0"/>
              <w:ind w:left="135"/>
            </w:pPr>
          </w:p>
        </w:tc>
        <w:tc>
          <w:tcPr>
            <w:tcW w:w="1977" w:type="dxa"/>
            <w:vMerge w:val="restart"/>
            <w:tcMar>
              <w:top w:w="50" w:type="dxa"/>
              <w:left w:w="100" w:type="dxa"/>
            </w:tcMar>
            <w:vAlign w:val="center"/>
          </w:tcPr>
          <w:p w14:paraId="44A5B0EB" w14:textId="77777777" w:rsidR="00737DDB" w:rsidRDefault="0048798F">
            <w:pPr>
              <w:spacing w:after="0"/>
              <w:ind w:left="135"/>
            </w:pPr>
            <w:r>
              <w:rPr>
                <w:rFonts w:ascii="Times New Roman" w:hAnsi="Times New Roman"/>
                <w:b/>
                <w:color w:val="000000"/>
                <w:sz w:val="24"/>
              </w:rPr>
              <w:t xml:space="preserve">Электронные цифровые образовательные ресурсы </w:t>
            </w:r>
          </w:p>
          <w:p w14:paraId="23810436" w14:textId="77777777" w:rsidR="00737DDB" w:rsidRDefault="00737DDB">
            <w:pPr>
              <w:spacing w:after="0"/>
              <w:ind w:left="135"/>
            </w:pPr>
          </w:p>
        </w:tc>
      </w:tr>
      <w:tr w:rsidR="00737DDB" w14:paraId="12668D64" w14:textId="77777777">
        <w:trPr>
          <w:trHeight w:val="144"/>
          <w:tblCellSpacing w:w="20" w:type="nil"/>
        </w:trPr>
        <w:tc>
          <w:tcPr>
            <w:tcW w:w="0" w:type="auto"/>
            <w:vMerge/>
            <w:tcBorders>
              <w:top w:val="nil"/>
            </w:tcBorders>
            <w:tcMar>
              <w:top w:w="50" w:type="dxa"/>
              <w:left w:w="100" w:type="dxa"/>
            </w:tcMar>
          </w:tcPr>
          <w:p w14:paraId="244DE9E7" w14:textId="77777777" w:rsidR="00737DDB" w:rsidRDefault="00737DDB"/>
        </w:tc>
        <w:tc>
          <w:tcPr>
            <w:tcW w:w="0" w:type="auto"/>
            <w:vMerge/>
            <w:tcBorders>
              <w:top w:val="nil"/>
            </w:tcBorders>
            <w:tcMar>
              <w:top w:w="50" w:type="dxa"/>
              <w:left w:w="100" w:type="dxa"/>
            </w:tcMar>
          </w:tcPr>
          <w:p w14:paraId="5C12F9C4" w14:textId="77777777" w:rsidR="00737DDB" w:rsidRDefault="00737DDB"/>
        </w:tc>
        <w:tc>
          <w:tcPr>
            <w:tcW w:w="830" w:type="dxa"/>
            <w:tcMar>
              <w:top w:w="50" w:type="dxa"/>
              <w:left w:w="100" w:type="dxa"/>
            </w:tcMar>
            <w:vAlign w:val="center"/>
          </w:tcPr>
          <w:p w14:paraId="5F04AC8B" w14:textId="77777777" w:rsidR="00737DDB" w:rsidRDefault="0048798F">
            <w:pPr>
              <w:spacing w:after="0"/>
              <w:ind w:left="135"/>
            </w:pPr>
            <w:r>
              <w:rPr>
                <w:rFonts w:ascii="Times New Roman" w:hAnsi="Times New Roman"/>
                <w:b/>
                <w:color w:val="000000"/>
                <w:sz w:val="24"/>
              </w:rPr>
              <w:t xml:space="preserve">Всего </w:t>
            </w:r>
          </w:p>
          <w:p w14:paraId="515C3041" w14:textId="77777777" w:rsidR="00737DDB" w:rsidRDefault="00737DDB">
            <w:pPr>
              <w:spacing w:after="0"/>
              <w:ind w:left="135"/>
            </w:pPr>
          </w:p>
        </w:tc>
        <w:tc>
          <w:tcPr>
            <w:tcW w:w="1529" w:type="dxa"/>
            <w:tcMar>
              <w:top w:w="50" w:type="dxa"/>
              <w:left w:w="100" w:type="dxa"/>
            </w:tcMar>
            <w:vAlign w:val="center"/>
          </w:tcPr>
          <w:p w14:paraId="58B40CB2" w14:textId="77777777" w:rsidR="00737DDB" w:rsidRDefault="0048798F">
            <w:pPr>
              <w:spacing w:after="0"/>
              <w:ind w:left="135"/>
            </w:pPr>
            <w:r>
              <w:rPr>
                <w:rFonts w:ascii="Times New Roman" w:hAnsi="Times New Roman"/>
                <w:b/>
                <w:color w:val="000000"/>
                <w:sz w:val="24"/>
              </w:rPr>
              <w:t xml:space="preserve">Контрольные работы </w:t>
            </w:r>
          </w:p>
          <w:p w14:paraId="0E57F5C3" w14:textId="77777777" w:rsidR="00737DDB" w:rsidRDefault="00737DDB">
            <w:pPr>
              <w:spacing w:after="0"/>
              <w:ind w:left="135"/>
            </w:pPr>
          </w:p>
        </w:tc>
        <w:tc>
          <w:tcPr>
            <w:tcW w:w="1628" w:type="dxa"/>
            <w:tcMar>
              <w:top w:w="50" w:type="dxa"/>
              <w:left w:w="100" w:type="dxa"/>
            </w:tcMar>
            <w:vAlign w:val="center"/>
          </w:tcPr>
          <w:p w14:paraId="5F7BFF4C" w14:textId="77777777" w:rsidR="00737DDB" w:rsidRDefault="0048798F">
            <w:pPr>
              <w:spacing w:after="0"/>
              <w:ind w:left="135"/>
            </w:pPr>
            <w:r>
              <w:rPr>
                <w:rFonts w:ascii="Times New Roman" w:hAnsi="Times New Roman"/>
                <w:b/>
                <w:color w:val="000000"/>
                <w:sz w:val="24"/>
              </w:rPr>
              <w:t xml:space="preserve">Практические работы </w:t>
            </w:r>
          </w:p>
          <w:p w14:paraId="32FDEF0F" w14:textId="77777777" w:rsidR="00737DDB" w:rsidRDefault="00737DDB">
            <w:pPr>
              <w:spacing w:after="0"/>
              <w:ind w:left="135"/>
            </w:pPr>
          </w:p>
        </w:tc>
        <w:tc>
          <w:tcPr>
            <w:tcW w:w="0" w:type="auto"/>
            <w:vMerge/>
            <w:tcBorders>
              <w:top w:val="nil"/>
            </w:tcBorders>
            <w:tcMar>
              <w:top w:w="50" w:type="dxa"/>
              <w:left w:w="100" w:type="dxa"/>
            </w:tcMar>
          </w:tcPr>
          <w:p w14:paraId="52C8F43B" w14:textId="77777777" w:rsidR="00737DDB" w:rsidRDefault="00737DDB"/>
        </w:tc>
        <w:tc>
          <w:tcPr>
            <w:tcW w:w="0" w:type="auto"/>
            <w:vMerge/>
            <w:tcBorders>
              <w:top w:val="nil"/>
            </w:tcBorders>
            <w:tcMar>
              <w:top w:w="50" w:type="dxa"/>
              <w:left w:w="100" w:type="dxa"/>
            </w:tcMar>
          </w:tcPr>
          <w:p w14:paraId="024E56DA" w14:textId="77777777" w:rsidR="00737DDB" w:rsidRDefault="00737DDB"/>
        </w:tc>
      </w:tr>
      <w:tr w:rsidR="00737DDB" w14:paraId="74E0BDA1" w14:textId="77777777">
        <w:trPr>
          <w:trHeight w:val="144"/>
          <w:tblCellSpacing w:w="20" w:type="nil"/>
        </w:trPr>
        <w:tc>
          <w:tcPr>
            <w:tcW w:w="378" w:type="dxa"/>
            <w:tcMar>
              <w:top w:w="50" w:type="dxa"/>
              <w:left w:w="100" w:type="dxa"/>
            </w:tcMar>
            <w:vAlign w:val="center"/>
          </w:tcPr>
          <w:p w14:paraId="034ADE8C" w14:textId="77777777" w:rsidR="00737DDB" w:rsidRDefault="0048798F">
            <w:pPr>
              <w:spacing w:after="0"/>
            </w:pPr>
            <w:r>
              <w:rPr>
                <w:rFonts w:ascii="Times New Roman" w:hAnsi="Times New Roman"/>
                <w:color w:val="000000"/>
                <w:sz w:val="24"/>
              </w:rPr>
              <w:t>1</w:t>
            </w:r>
          </w:p>
        </w:tc>
        <w:tc>
          <w:tcPr>
            <w:tcW w:w="3168" w:type="dxa"/>
            <w:tcMar>
              <w:top w:w="50" w:type="dxa"/>
              <w:left w:w="100" w:type="dxa"/>
            </w:tcMar>
            <w:vAlign w:val="center"/>
          </w:tcPr>
          <w:p w14:paraId="6A48413A" w14:textId="77777777" w:rsidR="00737DDB" w:rsidRDefault="0048798F">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14:paraId="70FB39E4"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0E8DF47" w14:textId="77777777" w:rsidR="00737DDB" w:rsidRDefault="00737DDB">
            <w:pPr>
              <w:spacing w:after="0"/>
              <w:ind w:left="135"/>
              <w:jc w:val="center"/>
            </w:pPr>
          </w:p>
        </w:tc>
        <w:tc>
          <w:tcPr>
            <w:tcW w:w="1628" w:type="dxa"/>
            <w:tcMar>
              <w:top w:w="50" w:type="dxa"/>
              <w:left w:w="100" w:type="dxa"/>
            </w:tcMar>
            <w:vAlign w:val="center"/>
          </w:tcPr>
          <w:p w14:paraId="30CAA5F3" w14:textId="77777777" w:rsidR="00737DDB" w:rsidRDefault="00737DDB">
            <w:pPr>
              <w:spacing w:after="0"/>
              <w:ind w:left="135"/>
              <w:jc w:val="center"/>
            </w:pPr>
          </w:p>
        </w:tc>
        <w:tc>
          <w:tcPr>
            <w:tcW w:w="1155" w:type="dxa"/>
            <w:tcMar>
              <w:top w:w="50" w:type="dxa"/>
              <w:left w:w="100" w:type="dxa"/>
            </w:tcMar>
            <w:vAlign w:val="center"/>
          </w:tcPr>
          <w:p w14:paraId="694D1831" w14:textId="77777777" w:rsidR="00737DDB" w:rsidRDefault="00737DDB">
            <w:pPr>
              <w:spacing w:after="0"/>
              <w:ind w:left="135"/>
            </w:pPr>
          </w:p>
        </w:tc>
        <w:tc>
          <w:tcPr>
            <w:tcW w:w="1977" w:type="dxa"/>
            <w:tcMar>
              <w:top w:w="50" w:type="dxa"/>
              <w:left w:w="100" w:type="dxa"/>
            </w:tcMar>
            <w:vAlign w:val="center"/>
          </w:tcPr>
          <w:p w14:paraId="4DA6037D" w14:textId="77777777" w:rsidR="00737DDB" w:rsidRDefault="00737DDB">
            <w:pPr>
              <w:spacing w:after="0"/>
              <w:ind w:left="135"/>
            </w:pPr>
          </w:p>
        </w:tc>
      </w:tr>
      <w:tr w:rsidR="00737DDB" w14:paraId="63F666BF" w14:textId="77777777">
        <w:trPr>
          <w:trHeight w:val="144"/>
          <w:tblCellSpacing w:w="20" w:type="nil"/>
        </w:trPr>
        <w:tc>
          <w:tcPr>
            <w:tcW w:w="378" w:type="dxa"/>
            <w:tcMar>
              <w:top w:w="50" w:type="dxa"/>
              <w:left w:w="100" w:type="dxa"/>
            </w:tcMar>
            <w:vAlign w:val="center"/>
          </w:tcPr>
          <w:p w14:paraId="6CD7C6EA" w14:textId="77777777" w:rsidR="00737DDB" w:rsidRDefault="0048798F">
            <w:pPr>
              <w:spacing w:after="0"/>
            </w:pPr>
            <w:r>
              <w:rPr>
                <w:rFonts w:ascii="Times New Roman" w:hAnsi="Times New Roman"/>
                <w:color w:val="000000"/>
                <w:sz w:val="24"/>
              </w:rPr>
              <w:t>2</w:t>
            </w:r>
          </w:p>
        </w:tc>
        <w:tc>
          <w:tcPr>
            <w:tcW w:w="3168" w:type="dxa"/>
            <w:tcMar>
              <w:top w:w="50" w:type="dxa"/>
              <w:left w:w="100" w:type="dxa"/>
            </w:tcMar>
            <w:vAlign w:val="center"/>
          </w:tcPr>
          <w:p w14:paraId="2CF701E9" w14:textId="77777777" w:rsidR="00737DDB" w:rsidRDefault="0048798F">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14:paraId="1B1107B6"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619034" w14:textId="77777777" w:rsidR="00737DDB" w:rsidRDefault="00737DDB">
            <w:pPr>
              <w:spacing w:after="0"/>
              <w:ind w:left="135"/>
              <w:jc w:val="center"/>
            </w:pPr>
          </w:p>
        </w:tc>
        <w:tc>
          <w:tcPr>
            <w:tcW w:w="1628" w:type="dxa"/>
            <w:tcMar>
              <w:top w:w="50" w:type="dxa"/>
              <w:left w:w="100" w:type="dxa"/>
            </w:tcMar>
            <w:vAlign w:val="center"/>
          </w:tcPr>
          <w:p w14:paraId="74E618D8" w14:textId="77777777" w:rsidR="00737DDB" w:rsidRDefault="00737DDB">
            <w:pPr>
              <w:spacing w:after="0"/>
              <w:ind w:left="135"/>
              <w:jc w:val="center"/>
            </w:pPr>
          </w:p>
        </w:tc>
        <w:tc>
          <w:tcPr>
            <w:tcW w:w="1155" w:type="dxa"/>
            <w:tcMar>
              <w:top w:w="50" w:type="dxa"/>
              <w:left w:w="100" w:type="dxa"/>
            </w:tcMar>
            <w:vAlign w:val="center"/>
          </w:tcPr>
          <w:p w14:paraId="3A53FD59" w14:textId="77777777" w:rsidR="00737DDB" w:rsidRDefault="00737DDB">
            <w:pPr>
              <w:spacing w:after="0"/>
              <w:ind w:left="135"/>
            </w:pPr>
          </w:p>
        </w:tc>
        <w:tc>
          <w:tcPr>
            <w:tcW w:w="1977" w:type="dxa"/>
            <w:tcMar>
              <w:top w:w="50" w:type="dxa"/>
              <w:left w:w="100" w:type="dxa"/>
            </w:tcMar>
            <w:vAlign w:val="center"/>
          </w:tcPr>
          <w:p w14:paraId="432B01F2" w14:textId="77777777" w:rsidR="00737DDB" w:rsidRDefault="0048798F">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https://m.edsoo.ru/f5eaf78e</w:t>
              </w:r>
            </w:hyperlink>
          </w:p>
        </w:tc>
      </w:tr>
      <w:tr w:rsidR="00737DDB" w14:paraId="77A2A9AB" w14:textId="77777777">
        <w:trPr>
          <w:trHeight w:val="144"/>
          <w:tblCellSpacing w:w="20" w:type="nil"/>
        </w:trPr>
        <w:tc>
          <w:tcPr>
            <w:tcW w:w="378" w:type="dxa"/>
            <w:tcMar>
              <w:top w:w="50" w:type="dxa"/>
              <w:left w:w="100" w:type="dxa"/>
            </w:tcMar>
            <w:vAlign w:val="center"/>
          </w:tcPr>
          <w:p w14:paraId="7ED09250" w14:textId="77777777" w:rsidR="00737DDB" w:rsidRDefault="0048798F">
            <w:pPr>
              <w:spacing w:after="0"/>
            </w:pPr>
            <w:r>
              <w:rPr>
                <w:rFonts w:ascii="Times New Roman" w:hAnsi="Times New Roman"/>
                <w:color w:val="000000"/>
                <w:sz w:val="24"/>
              </w:rPr>
              <w:t>3</w:t>
            </w:r>
          </w:p>
        </w:tc>
        <w:tc>
          <w:tcPr>
            <w:tcW w:w="3168" w:type="dxa"/>
            <w:tcMar>
              <w:top w:w="50" w:type="dxa"/>
              <w:left w:w="100" w:type="dxa"/>
            </w:tcMar>
            <w:vAlign w:val="center"/>
          </w:tcPr>
          <w:p w14:paraId="2289FA9B" w14:textId="77777777" w:rsidR="00737DDB" w:rsidRDefault="0048798F">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14:paraId="225FC362"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ED74D7C" w14:textId="77777777" w:rsidR="00737DDB" w:rsidRDefault="00737DDB">
            <w:pPr>
              <w:spacing w:after="0"/>
              <w:ind w:left="135"/>
              <w:jc w:val="center"/>
            </w:pPr>
          </w:p>
        </w:tc>
        <w:tc>
          <w:tcPr>
            <w:tcW w:w="1628" w:type="dxa"/>
            <w:tcMar>
              <w:top w:w="50" w:type="dxa"/>
              <w:left w:w="100" w:type="dxa"/>
            </w:tcMar>
            <w:vAlign w:val="center"/>
          </w:tcPr>
          <w:p w14:paraId="34C46171" w14:textId="77777777" w:rsidR="00737DDB" w:rsidRDefault="00737DDB">
            <w:pPr>
              <w:spacing w:after="0"/>
              <w:ind w:left="135"/>
              <w:jc w:val="center"/>
            </w:pPr>
          </w:p>
        </w:tc>
        <w:tc>
          <w:tcPr>
            <w:tcW w:w="1155" w:type="dxa"/>
            <w:tcMar>
              <w:top w:w="50" w:type="dxa"/>
              <w:left w:w="100" w:type="dxa"/>
            </w:tcMar>
            <w:vAlign w:val="center"/>
          </w:tcPr>
          <w:p w14:paraId="6CDB0C42" w14:textId="77777777" w:rsidR="00737DDB" w:rsidRDefault="00737DDB">
            <w:pPr>
              <w:spacing w:after="0"/>
              <w:ind w:left="135"/>
            </w:pPr>
          </w:p>
        </w:tc>
        <w:tc>
          <w:tcPr>
            <w:tcW w:w="1977" w:type="dxa"/>
            <w:tcMar>
              <w:top w:w="50" w:type="dxa"/>
              <w:left w:w="100" w:type="dxa"/>
            </w:tcMar>
            <w:vAlign w:val="center"/>
          </w:tcPr>
          <w:p w14:paraId="2A722282" w14:textId="77777777" w:rsidR="00737DDB" w:rsidRDefault="0048798F">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https://m.edsoo.ru/f5eaf946</w:t>
              </w:r>
            </w:hyperlink>
          </w:p>
        </w:tc>
      </w:tr>
      <w:tr w:rsidR="00737DDB" w14:paraId="7A4F6541" w14:textId="77777777">
        <w:trPr>
          <w:trHeight w:val="144"/>
          <w:tblCellSpacing w:w="20" w:type="nil"/>
        </w:trPr>
        <w:tc>
          <w:tcPr>
            <w:tcW w:w="378" w:type="dxa"/>
            <w:tcMar>
              <w:top w:w="50" w:type="dxa"/>
              <w:left w:w="100" w:type="dxa"/>
            </w:tcMar>
            <w:vAlign w:val="center"/>
          </w:tcPr>
          <w:p w14:paraId="3653FA29" w14:textId="77777777" w:rsidR="00737DDB" w:rsidRDefault="0048798F">
            <w:pPr>
              <w:spacing w:after="0"/>
            </w:pPr>
            <w:r>
              <w:rPr>
                <w:rFonts w:ascii="Times New Roman" w:hAnsi="Times New Roman"/>
                <w:color w:val="000000"/>
                <w:sz w:val="24"/>
              </w:rPr>
              <w:t>4</w:t>
            </w:r>
          </w:p>
        </w:tc>
        <w:tc>
          <w:tcPr>
            <w:tcW w:w="3168" w:type="dxa"/>
            <w:tcMar>
              <w:top w:w="50" w:type="dxa"/>
              <w:left w:w="100" w:type="dxa"/>
            </w:tcMar>
            <w:vAlign w:val="center"/>
          </w:tcPr>
          <w:p w14:paraId="4EB0C63E" w14:textId="77777777" w:rsidR="00737DDB" w:rsidRDefault="0048798F">
            <w:pPr>
              <w:spacing w:after="0"/>
              <w:ind w:left="135"/>
            </w:pPr>
            <w:r>
              <w:rPr>
                <w:rFonts w:ascii="Times New Roman" w:hAnsi="Times New Roman"/>
                <w:color w:val="000000"/>
                <w:sz w:val="24"/>
              </w:rPr>
              <w:t>Безопасные действия при дорожно-транспортных происшествиях</w:t>
            </w:r>
          </w:p>
        </w:tc>
        <w:tc>
          <w:tcPr>
            <w:tcW w:w="830" w:type="dxa"/>
            <w:tcMar>
              <w:top w:w="50" w:type="dxa"/>
              <w:left w:w="100" w:type="dxa"/>
            </w:tcMar>
            <w:vAlign w:val="center"/>
          </w:tcPr>
          <w:p w14:paraId="6EB22012"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28553CA" w14:textId="77777777" w:rsidR="00737DDB" w:rsidRDefault="00737DDB">
            <w:pPr>
              <w:spacing w:after="0"/>
              <w:ind w:left="135"/>
              <w:jc w:val="center"/>
            </w:pPr>
          </w:p>
        </w:tc>
        <w:tc>
          <w:tcPr>
            <w:tcW w:w="1628" w:type="dxa"/>
            <w:tcMar>
              <w:top w:w="50" w:type="dxa"/>
              <w:left w:w="100" w:type="dxa"/>
            </w:tcMar>
            <w:vAlign w:val="center"/>
          </w:tcPr>
          <w:p w14:paraId="0FEC52F7" w14:textId="77777777" w:rsidR="00737DDB" w:rsidRDefault="00737DDB">
            <w:pPr>
              <w:spacing w:after="0"/>
              <w:ind w:left="135"/>
              <w:jc w:val="center"/>
            </w:pPr>
          </w:p>
        </w:tc>
        <w:tc>
          <w:tcPr>
            <w:tcW w:w="1155" w:type="dxa"/>
            <w:tcMar>
              <w:top w:w="50" w:type="dxa"/>
              <w:left w:w="100" w:type="dxa"/>
            </w:tcMar>
            <w:vAlign w:val="center"/>
          </w:tcPr>
          <w:p w14:paraId="78377464" w14:textId="77777777" w:rsidR="00737DDB" w:rsidRDefault="00737DDB">
            <w:pPr>
              <w:spacing w:after="0"/>
              <w:ind w:left="135"/>
            </w:pPr>
          </w:p>
        </w:tc>
        <w:tc>
          <w:tcPr>
            <w:tcW w:w="1977" w:type="dxa"/>
            <w:tcMar>
              <w:top w:w="50" w:type="dxa"/>
              <w:left w:w="100" w:type="dxa"/>
            </w:tcMar>
            <w:vAlign w:val="center"/>
          </w:tcPr>
          <w:p w14:paraId="0279160B" w14:textId="77777777" w:rsidR="00737DDB" w:rsidRDefault="0048798F">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https://m.edsoo.ru/f5eafef0</w:t>
              </w:r>
            </w:hyperlink>
          </w:p>
        </w:tc>
      </w:tr>
      <w:tr w:rsidR="00737DDB" w14:paraId="738C39E4" w14:textId="77777777">
        <w:trPr>
          <w:trHeight w:val="144"/>
          <w:tblCellSpacing w:w="20" w:type="nil"/>
        </w:trPr>
        <w:tc>
          <w:tcPr>
            <w:tcW w:w="378" w:type="dxa"/>
            <w:tcMar>
              <w:top w:w="50" w:type="dxa"/>
              <w:left w:w="100" w:type="dxa"/>
            </w:tcMar>
            <w:vAlign w:val="center"/>
          </w:tcPr>
          <w:p w14:paraId="52EC76D6" w14:textId="77777777" w:rsidR="00737DDB" w:rsidRDefault="0048798F">
            <w:pPr>
              <w:spacing w:after="0"/>
            </w:pPr>
            <w:r>
              <w:rPr>
                <w:rFonts w:ascii="Times New Roman" w:hAnsi="Times New Roman"/>
                <w:color w:val="000000"/>
                <w:sz w:val="24"/>
              </w:rPr>
              <w:t>5</w:t>
            </w:r>
          </w:p>
        </w:tc>
        <w:tc>
          <w:tcPr>
            <w:tcW w:w="3168" w:type="dxa"/>
            <w:tcMar>
              <w:top w:w="50" w:type="dxa"/>
              <w:left w:w="100" w:type="dxa"/>
            </w:tcMar>
            <w:vAlign w:val="center"/>
          </w:tcPr>
          <w:p w14:paraId="5497C2D6" w14:textId="77777777" w:rsidR="00737DDB" w:rsidRDefault="0048798F">
            <w:pPr>
              <w:spacing w:after="0"/>
              <w:ind w:left="135"/>
            </w:pPr>
            <w:r>
              <w:rPr>
                <w:rFonts w:ascii="Times New Roman" w:hAnsi="Times New Roman"/>
                <w:color w:val="000000"/>
                <w:sz w:val="24"/>
              </w:rPr>
              <w:t>Безопасность пассажиров на различных видах транспорта</w:t>
            </w:r>
          </w:p>
        </w:tc>
        <w:tc>
          <w:tcPr>
            <w:tcW w:w="830" w:type="dxa"/>
            <w:tcMar>
              <w:top w:w="50" w:type="dxa"/>
              <w:left w:w="100" w:type="dxa"/>
            </w:tcMar>
            <w:vAlign w:val="center"/>
          </w:tcPr>
          <w:p w14:paraId="5D1A7670"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3E99B3" w14:textId="77777777" w:rsidR="00737DDB" w:rsidRDefault="00737DDB">
            <w:pPr>
              <w:spacing w:after="0"/>
              <w:ind w:left="135"/>
              <w:jc w:val="center"/>
            </w:pPr>
          </w:p>
        </w:tc>
        <w:tc>
          <w:tcPr>
            <w:tcW w:w="1628" w:type="dxa"/>
            <w:tcMar>
              <w:top w:w="50" w:type="dxa"/>
              <w:left w:w="100" w:type="dxa"/>
            </w:tcMar>
            <w:vAlign w:val="center"/>
          </w:tcPr>
          <w:p w14:paraId="0B9B6144" w14:textId="77777777" w:rsidR="00737DDB" w:rsidRDefault="00737DDB">
            <w:pPr>
              <w:spacing w:after="0"/>
              <w:ind w:left="135"/>
              <w:jc w:val="center"/>
            </w:pPr>
          </w:p>
        </w:tc>
        <w:tc>
          <w:tcPr>
            <w:tcW w:w="1155" w:type="dxa"/>
            <w:tcMar>
              <w:top w:w="50" w:type="dxa"/>
              <w:left w:w="100" w:type="dxa"/>
            </w:tcMar>
            <w:vAlign w:val="center"/>
          </w:tcPr>
          <w:p w14:paraId="62EF1D22" w14:textId="77777777" w:rsidR="00737DDB" w:rsidRDefault="00737DDB">
            <w:pPr>
              <w:spacing w:after="0"/>
              <w:ind w:left="135"/>
            </w:pPr>
          </w:p>
        </w:tc>
        <w:tc>
          <w:tcPr>
            <w:tcW w:w="1977" w:type="dxa"/>
            <w:tcMar>
              <w:top w:w="50" w:type="dxa"/>
              <w:left w:w="100" w:type="dxa"/>
            </w:tcMar>
            <w:vAlign w:val="center"/>
          </w:tcPr>
          <w:p w14:paraId="0A3D7A5F" w14:textId="77777777" w:rsidR="00737DDB" w:rsidRDefault="0048798F">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https://m.edsoo.ru/f5eafd42</w:t>
              </w:r>
            </w:hyperlink>
          </w:p>
        </w:tc>
      </w:tr>
      <w:tr w:rsidR="00737DDB" w14:paraId="33DB4AD5" w14:textId="77777777">
        <w:trPr>
          <w:trHeight w:val="144"/>
          <w:tblCellSpacing w:w="20" w:type="nil"/>
        </w:trPr>
        <w:tc>
          <w:tcPr>
            <w:tcW w:w="378" w:type="dxa"/>
            <w:tcMar>
              <w:top w:w="50" w:type="dxa"/>
              <w:left w:w="100" w:type="dxa"/>
            </w:tcMar>
            <w:vAlign w:val="center"/>
          </w:tcPr>
          <w:p w14:paraId="6595E68C" w14:textId="77777777" w:rsidR="00737DDB" w:rsidRDefault="0048798F">
            <w:pPr>
              <w:spacing w:after="0"/>
            </w:pPr>
            <w:r>
              <w:rPr>
                <w:rFonts w:ascii="Times New Roman" w:hAnsi="Times New Roman"/>
                <w:color w:val="000000"/>
                <w:sz w:val="24"/>
              </w:rPr>
              <w:t>6</w:t>
            </w:r>
          </w:p>
        </w:tc>
        <w:tc>
          <w:tcPr>
            <w:tcW w:w="3168" w:type="dxa"/>
            <w:tcMar>
              <w:top w:w="50" w:type="dxa"/>
              <w:left w:w="100" w:type="dxa"/>
            </w:tcMar>
            <w:vAlign w:val="center"/>
          </w:tcPr>
          <w:p w14:paraId="42BA797A" w14:textId="77777777" w:rsidR="00737DDB" w:rsidRDefault="0048798F">
            <w:pPr>
              <w:spacing w:after="0"/>
              <w:ind w:left="135"/>
            </w:pPr>
            <w:r>
              <w:rPr>
                <w:rFonts w:ascii="Times New Roman" w:hAnsi="Times New Roman"/>
                <w:color w:val="000000"/>
                <w:sz w:val="24"/>
              </w:rPr>
              <w:t>Первая помощь при чрезвычайных ситуациях на транспорте</w:t>
            </w:r>
          </w:p>
        </w:tc>
        <w:tc>
          <w:tcPr>
            <w:tcW w:w="830" w:type="dxa"/>
            <w:tcMar>
              <w:top w:w="50" w:type="dxa"/>
              <w:left w:w="100" w:type="dxa"/>
            </w:tcMar>
            <w:vAlign w:val="center"/>
          </w:tcPr>
          <w:p w14:paraId="06D31763"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34F12D" w14:textId="77777777" w:rsidR="00737DDB" w:rsidRDefault="00737DDB">
            <w:pPr>
              <w:spacing w:after="0"/>
              <w:ind w:left="135"/>
              <w:jc w:val="center"/>
            </w:pPr>
          </w:p>
        </w:tc>
        <w:tc>
          <w:tcPr>
            <w:tcW w:w="1628" w:type="dxa"/>
            <w:tcMar>
              <w:top w:w="50" w:type="dxa"/>
              <w:left w:w="100" w:type="dxa"/>
            </w:tcMar>
            <w:vAlign w:val="center"/>
          </w:tcPr>
          <w:p w14:paraId="69153EBC" w14:textId="77777777" w:rsidR="00737DDB" w:rsidRDefault="00737DDB">
            <w:pPr>
              <w:spacing w:after="0"/>
              <w:ind w:left="135"/>
              <w:jc w:val="center"/>
            </w:pPr>
          </w:p>
        </w:tc>
        <w:tc>
          <w:tcPr>
            <w:tcW w:w="1155" w:type="dxa"/>
            <w:tcMar>
              <w:top w:w="50" w:type="dxa"/>
              <w:left w:w="100" w:type="dxa"/>
            </w:tcMar>
            <w:vAlign w:val="center"/>
          </w:tcPr>
          <w:p w14:paraId="6F14A802" w14:textId="77777777" w:rsidR="00737DDB" w:rsidRDefault="00737DDB">
            <w:pPr>
              <w:spacing w:after="0"/>
              <w:ind w:left="135"/>
            </w:pPr>
          </w:p>
        </w:tc>
        <w:tc>
          <w:tcPr>
            <w:tcW w:w="1977" w:type="dxa"/>
            <w:tcMar>
              <w:top w:w="50" w:type="dxa"/>
              <w:left w:w="100" w:type="dxa"/>
            </w:tcMar>
            <w:vAlign w:val="center"/>
          </w:tcPr>
          <w:p w14:paraId="067E3C48" w14:textId="77777777" w:rsidR="00737DDB" w:rsidRDefault="0048798F">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https://m.edsoo.ru/f5eb0210</w:t>
              </w:r>
            </w:hyperlink>
          </w:p>
        </w:tc>
      </w:tr>
      <w:tr w:rsidR="00737DDB" w14:paraId="1D3C3A5A" w14:textId="77777777">
        <w:trPr>
          <w:trHeight w:val="144"/>
          <w:tblCellSpacing w:w="20" w:type="nil"/>
        </w:trPr>
        <w:tc>
          <w:tcPr>
            <w:tcW w:w="378" w:type="dxa"/>
            <w:tcMar>
              <w:top w:w="50" w:type="dxa"/>
              <w:left w:w="100" w:type="dxa"/>
            </w:tcMar>
            <w:vAlign w:val="center"/>
          </w:tcPr>
          <w:p w14:paraId="7ED29B73" w14:textId="77777777" w:rsidR="00737DDB" w:rsidRDefault="0048798F">
            <w:pPr>
              <w:spacing w:after="0"/>
            </w:pPr>
            <w:r>
              <w:rPr>
                <w:rFonts w:ascii="Times New Roman" w:hAnsi="Times New Roman"/>
                <w:color w:val="000000"/>
                <w:sz w:val="24"/>
              </w:rPr>
              <w:t>7</w:t>
            </w:r>
          </w:p>
        </w:tc>
        <w:tc>
          <w:tcPr>
            <w:tcW w:w="3168" w:type="dxa"/>
            <w:tcMar>
              <w:top w:w="50" w:type="dxa"/>
              <w:left w:w="100" w:type="dxa"/>
            </w:tcMar>
            <w:vAlign w:val="center"/>
          </w:tcPr>
          <w:p w14:paraId="70A29551" w14:textId="77777777" w:rsidR="00737DDB" w:rsidRDefault="0048798F">
            <w:pPr>
              <w:spacing w:after="0"/>
              <w:ind w:left="135"/>
            </w:pPr>
            <w:r>
              <w:rPr>
                <w:rFonts w:ascii="Times New Roman" w:hAnsi="Times New Roman"/>
                <w:color w:val="000000"/>
                <w:sz w:val="24"/>
              </w:rPr>
              <w:t>Пожарная безопасность в общественных местах</w:t>
            </w:r>
          </w:p>
        </w:tc>
        <w:tc>
          <w:tcPr>
            <w:tcW w:w="830" w:type="dxa"/>
            <w:tcMar>
              <w:top w:w="50" w:type="dxa"/>
              <w:left w:w="100" w:type="dxa"/>
            </w:tcMar>
            <w:vAlign w:val="center"/>
          </w:tcPr>
          <w:p w14:paraId="28473F16"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04BEFCE" w14:textId="77777777" w:rsidR="00737DDB" w:rsidRDefault="00737DDB">
            <w:pPr>
              <w:spacing w:after="0"/>
              <w:ind w:left="135"/>
              <w:jc w:val="center"/>
            </w:pPr>
          </w:p>
        </w:tc>
        <w:tc>
          <w:tcPr>
            <w:tcW w:w="1628" w:type="dxa"/>
            <w:tcMar>
              <w:top w:w="50" w:type="dxa"/>
              <w:left w:w="100" w:type="dxa"/>
            </w:tcMar>
            <w:vAlign w:val="center"/>
          </w:tcPr>
          <w:p w14:paraId="0C3B9040" w14:textId="77777777" w:rsidR="00737DDB" w:rsidRDefault="00737DDB">
            <w:pPr>
              <w:spacing w:after="0"/>
              <w:ind w:left="135"/>
              <w:jc w:val="center"/>
            </w:pPr>
          </w:p>
        </w:tc>
        <w:tc>
          <w:tcPr>
            <w:tcW w:w="1155" w:type="dxa"/>
            <w:tcMar>
              <w:top w:w="50" w:type="dxa"/>
              <w:left w:w="100" w:type="dxa"/>
            </w:tcMar>
            <w:vAlign w:val="center"/>
          </w:tcPr>
          <w:p w14:paraId="641995A1" w14:textId="77777777" w:rsidR="00737DDB" w:rsidRDefault="00737DDB">
            <w:pPr>
              <w:spacing w:after="0"/>
              <w:ind w:left="135"/>
            </w:pPr>
          </w:p>
        </w:tc>
        <w:tc>
          <w:tcPr>
            <w:tcW w:w="1977" w:type="dxa"/>
            <w:tcMar>
              <w:top w:w="50" w:type="dxa"/>
              <w:left w:w="100" w:type="dxa"/>
            </w:tcMar>
            <w:vAlign w:val="center"/>
          </w:tcPr>
          <w:p w14:paraId="448E2C09" w14:textId="77777777" w:rsidR="00737DDB" w:rsidRDefault="0048798F">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https://m.edsoo.ru/f5eb0c10</w:t>
              </w:r>
            </w:hyperlink>
          </w:p>
        </w:tc>
      </w:tr>
      <w:tr w:rsidR="00737DDB" w14:paraId="271AFAEA" w14:textId="77777777">
        <w:trPr>
          <w:trHeight w:val="144"/>
          <w:tblCellSpacing w:w="20" w:type="nil"/>
        </w:trPr>
        <w:tc>
          <w:tcPr>
            <w:tcW w:w="378" w:type="dxa"/>
            <w:tcMar>
              <w:top w:w="50" w:type="dxa"/>
              <w:left w:w="100" w:type="dxa"/>
            </w:tcMar>
            <w:vAlign w:val="center"/>
          </w:tcPr>
          <w:p w14:paraId="2A974372" w14:textId="77777777" w:rsidR="00737DDB" w:rsidRDefault="0048798F">
            <w:pPr>
              <w:spacing w:after="0"/>
            </w:pPr>
            <w:r>
              <w:rPr>
                <w:rFonts w:ascii="Times New Roman" w:hAnsi="Times New Roman"/>
                <w:color w:val="000000"/>
                <w:sz w:val="24"/>
              </w:rPr>
              <w:t>8</w:t>
            </w:r>
          </w:p>
        </w:tc>
        <w:tc>
          <w:tcPr>
            <w:tcW w:w="3168" w:type="dxa"/>
            <w:tcMar>
              <w:top w:w="50" w:type="dxa"/>
              <w:left w:w="100" w:type="dxa"/>
            </w:tcMar>
            <w:vAlign w:val="center"/>
          </w:tcPr>
          <w:p w14:paraId="08034176" w14:textId="77777777" w:rsidR="00737DDB" w:rsidRDefault="0048798F">
            <w:pPr>
              <w:spacing w:after="0"/>
              <w:ind w:left="135"/>
            </w:pPr>
            <w:r>
              <w:rPr>
                <w:rFonts w:ascii="Times New Roman" w:hAnsi="Times New Roman"/>
                <w:color w:val="000000"/>
                <w:sz w:val="24"/>
              </w:rPr>
              <w:t>Безопасные действия в ситуациях криминогенного и антиобщественного характера</w:t>
            </w:r>
          </w:p>
        </w:tc>
        <w:tc>
          <w:tcPr>
            <w:tcW w:w="830" w:type="dxa"/>
            <w:tcMar>
              <w:top w:w="50" w:type="dxa"/>
              <w:left w:w="100" w:type="dxa"/>
            </w:tcMar>
            <w:vAlign w:val="center"/>
          </w:tcPr>
          <w:p w14:paraId="7FF3058F"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2939E9" w14:textId="77777777" w:rsidR="00737DDB" w:rsidRDefault="00737DDB">
            <w:pPr>
              <w:spacing w:after="0"/>
              <w:ind w:left="135"/>
              <w:jc w:val="center"/>
            </w:pPr>
          </w:p>
        </w:tc>
        <w:tc>
          <w:tcPr>
            <w:tcW w:w="1628" w:type="dxa"/>
            <w:tcMar>
              <w:top w:w="50" w:type="dxa"/>
              <w:left w:w="100" w:type="dxa"/>
            </w:tcMar>
            <w:vAlign w:val="center"/>
          </w:tcPr>
          <w:p w14:paraId="2D9F55F8" w14:textId="77777777" w:rsidR="00737DDB" w:rsidRDefault="00737DDB">
            <w:pPr>
              <w:spacing w:after="0"/>
              <w:ind w:left="135"/>
              <w:jc w:val="center"/>
            </w:pPr>
          </w:p>
        </w:tc>
        <w:tc>
          <w:tcPr>
            <w:tcW w:w="1155" w:type="dxa"/>
            <w:tcMar>
              <w:top w:w="50" w:type="dxa"/>
              <w:left w:w="100" w:type="dxa"/>
            </w:tcMar>
            <w:vAlign w:val="center"/>
          </w:tcPr>
          <w:p w14:paraId="54B1D905" w14:textId="77777777" w:rsidR="00737DDB" w:rsidRDefault="00737DDB">
            <w:pPr>
              <w:spacing w:after="0"/>
              <w:ind w:left="135"/>
            </w:pPr>
          </w:p>
        </w:tc>
        <w:tc>
          <w:tcPr>
            <w:tcW w:w="1977" w:type="dxa"/>
            <w:tcMar>
              <w:top w:w="50" w:type="dxa"/>
              <w:left w:w="100" w:type="dxa"/>
            </w:tcMar>
            <w:vAlign w:val="center"/>
          </w:tcPr>
          <w:p w14:paraId="45DF6B0F" w14:textId="77777777" w:rsidR="00737DDB" w:rsidRDefault="0048798F">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https://m.edsoo.ru/f5eb0c10</w:t>
              </w:r>
            </w:hyperlink>
          </w:p>
        </w:tc>
      </w:tr>
      <w:tr w:rsidR="00737DDB" w14:paraId="52332FC7" w14:textId="77777777">
        <w:trPr>
          <w:trHeight w:val="144"/>
          <w:tblCellSpacing w:w="20" w:type="nil"/>
        </w:trPr>
        <w:tc>
          <w:tcPr>
            <w:tcW w:w="378" w:type="dxa"/>
            <w:tcMar>
              <w:top w:w="50" w:type="dxa"/>
              <w:left w:w="100" w:type="dxa"/>
            </w:tcMar>
            <w:vAlign w:val="center"/>
          </w:tcPr>
          <w:p w14:paraId="51189C07" w14:textId="77777777" w:rsidR="00737DDB" w:rsidRDefault="0048798F">
            <w:pPr>
              <w:spacing w:after="0"/>
            </w:pPr>
            <w:r>
              <w:rPr>
                <w:rFonts w:ascii="Times New Roman" w:hAnsi="Times New Roman"/>
                <w:color w:val="000000"/>
                <w:sz w:val="24"/>
              </w:rPr>
              <w:t>9</w:t>
            </w:r>
          </w:p>
        </w:tc>
        <w:tc>
          <w:tcPr>
            <w:tcW w:w="3168" w:type="dxa"/>
            <w:tcMar>
              <w:top w:w="50" w:type="dxa"/>
              <w:left w:w="100" w:type="dxa"/>
            </w:tcMar>
            <w:vAlign w:val="center"/>
          </w:tcPr>
          <w:p w14:paraId="38269B26" w14:textId="77777777" w:rsidR="00737DDB" w:rsidRDefault="0048798F">
            <w:pPr>
              <w:spacing w:after="0"/>
              <w:ind w:left="135"/>
            </w:pPr>
            <w:r>
              <w:rPr>
                <w:rFonts w:ascii="Times New Roman" w:hAnsi="Times New Roman"/>
                <w:color w:val="000000"/>
                <w:sz w:val="24"/>
              </w:rPr>
              <w:t>Безопасные действия при автономном существовании в природной среде</w:t>
            </w:r>
          </w:p>
        </w:tc>
        <w:tc>
          <w:tcPr>
            <w:tcW w:w="830" w:type="dxa"/>
            <w:tcMar>
              <w:top w:w="50" w:type="dxa"/>
              <w:left w:w="100" w:type="dxa"/>
            </w:tcMar>
            <w:vAlign w:val="center"/>
          </w:tcPr>
          <w:p w14:paraId="3C1ADC25"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7C3B06" w14:textId="77777777" w:rsidR="00737DDB" w:rsidRDefault="00737DDB">
            <w:pPr>
              <w:spacing w:after="0"/>
              <w:ind w:left="135"/>
              <w:jc w:val="center"/>
            </w:pPr>
          </w:p>
        </w:tc>
        <w:tc>
          <w:tcPr>
            <w:tcW w:w="1628" w:type="dxa"/>
            <w:tcMar>
              <w:top w:w="50" w:type="dxa"/>
              <w:left w:w="100" w:type="dxa"/>
            </w:tcMar>
            <w:vAlign w:val="center"/>
          </w:tcPr>
          <w:p w14:paraId="51F14F3D" w14:textId="77777777" w:rsidR="00737DDB" w:rsidRDefault="00737DDB">
            <w:pPr>
              <w:spacing w:after="0"/>
              <w:ind w:left="135"/>
              <w:jc w:val="center"/>
            </w:pPr>
          </w:p>
        </w:tc>
        <w:tc>
          <w:tcPr>
            <w:tcW w:w="1155" w:type="dxa"/>
            <w:tcMar>
              <w:top w:w="50" w:type="dxa"/>
              <w:left w:w="100" w:type="dxa"/>
            </w:tcMar>
            <w:vAlign w:val="center"/>
          </w:tcPr>
          <w:p w14:paraId="3179ACF4" w14:textId="77777777" w:rsidR="00737DDB" w:rsidRDefault="00737DDB">
            <w:pPr>
              <w:spacing w:after="0"/>
              <w:ind w:left="135"/>
            </w:pPr>
          </w:p>
        </w:tc>
        <w:tc>
          <w:tcPr>
            <w:tcW w:w="1977" w:type="dxa"/>
            <w:tcMar>
              <w:top w:w="50" w:type="dxa"/>
              <w:left w:w="100" w:type="dxa"/>
            </w:tcMar>
            <w:vAlign w:val="center"/>
          </w:tcPr>
          <w:p w14:paraId="23ECE5A8" w14:textId="77777777" w:rsidR="00737DDB" w:rsidRDefault="0048798F">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https://m.edsoo.ru/f5eb14e4</w:t>
              </w:r>
            </w:hyperlink>
          </w:p>
        </w:tc>
      </w:tr>
      <w:tr w:rsidR="00737DDB" w14:paraId="7DBB1D80" w14:textId="77777777">
        <w:trPr>
          <w:trHeight w:val="144"/>
          <w:tblCellSpacing w:w="20" w:type="nil"/>
        </w:trPr>
        <w:tc>
          <w:tcPr>
            <w:tcW w:w="378" w:type="dxa"/>
            <w:tcMar>
              <w:top w:w="50" w:type="dxa"/>
              <w:left w:w="100" w:type="dxa"/>
            </w:tcMar>
            <w:vAlign w:val="center"/>
          </w:tcPr>
          <w:p w14:paraId="10BCC5A7" w14:textId="77777777" w:rsidR="00737DDB" w:rsidRDefault="0048798F">
            <w:pPr>
              <w:spacing w:after="0"/>
            </w:pPr>
            <w:r>
              <w:rPr>
                <w:rFonts w:ascii="Times New Roman" w:hAnsi="Times New Roman"/>
                <w:color w:val="000000"/>
                <w:sz w:val="24"/>
              </w:rPr>
              <w:t>10</w:t>
            </w:r>
          </w:p>
        </w:tc>
        <w:tc>
          <w:tcPr>
            <w:tcW w:w="3168" w:type="dxa"/>
            <w:tcMar>
              <w:top w:w="50" w:type="dxa"/>
              <w:left w:w="100" w:type="dxa"/>
            </w:tcMar>
            <w:vAlign w:val="center"/>
          </w:tcPr>
          <w:p w14:paraId="34F761C6" w14:textId="77777777" w:rsidR="00737DDB" w:rsidRDefault="0048798F">
            <w:pPr>
              <w:spacing w:after="0"/>
              <w:ind w:left="135"/>
            </w:pPr>
            <w:r>
              <w:rPr>
                <w:rFonts w:ascii="Times New Roman" w:hAnsi="Times New Roman"/>
                <w:color w:val="000000"/>
                <w:sz w:val="24"/>
              </w:rPr>
              <w:t>Пожарная безопасность в природной среде</w:t>
            </w:r>
          </w:p>
        </w:tc>
        <w:tc>
          <w:tcPr>
            <w:tcW w:w="830" w:type="dxa"/>
            <w:tcMar>
              <w:top w:w="50" w:type="dxa"/>
              <w:left w:w="100" w:type="dxa"/>
            </w:tcMar>
            <w:vAlign w:val="center"/>
          </w:tcPr>
          <w:p w14:paraId="116EB50F"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24C8E7" w14:textId="77777777" w:rsidR="00737DDB" w:rsidRDefault="00737DDB">
            <w:pPr>
              <w:spacing w:after="0"/>
              <w:ind w:left="135"/>
              <w:jc w:val="center"/>
            </w:pPr>
          </w:p>
        </w:tc>
        <w:tc>
          <w:tcPr>
            <w:tcW w:w="1628" w:type="dxa"/>
            <w:tcMar>
              <w:top w:w="50" w:type="dxa"/>
              <w:left w:w="100" w:type="dxa"/>
            </w:tcMar>
            <w:vAlign w:val="center"/>
          </w:tcPr>
          <w:p w14:paraId="213C388F" w14:textId="77777777" w:rsidR="00737DDB" w:rsidRDefault="00737DDB">
            <w:pPr>
              <w:spacing w:after="0"/>
              <w:ind w:left="135"/>
              <w:jc w:val="center"/>
            </w:pPr>
          </w:p>
        </w:tc>
        <w:tc>
          <w:tcPr>
            <w:tcW w:w="1155" w:type="dxa"/>
            <w:tcMar>
              <w:top w:w="50" w:type="dxa"/>
              <w:left w:w="100" w:type="dxa"/>
            </w:tcMar>
            <w:vAlign w:val="center"/>
          </w:tcPr>
          <w:p w14:paraId="1E529C58" w14:textId="77777777" w:rsidR="00737DDB" w:rsidRDefault="00737DDB">
            <w:pPr>
              <w:spacing w:after="0"/>
              <w:ind w:left="135"/>
            </w:pPr>
          </w:p>
        </w:tc>
        <w:tc>
          <w:tcPr>
            <w:tcW w:w="1977" w:type="dxa"/>
            <w:tcMar>
              <w:top w:w="50" w:type="dxa"/>
              <w:left w:w="100" w:type="dxa"/>
            </w:tcMar>
            <w:vAlign w:val="center"/>
          </w:tcPr>
          <w:p w14:paraId="6244A000" w14:textId="77777777" w:rsidR="00737DDB" w:rsidRDefault="0048798F">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https://m.edsoo.ru/f5eb0efe</w:t>
              </w:r>
            </w:hyperlink>
          </w:p>
        </w:tc>
      </w:tr>
      <w:tr w:rsidR="00737DDB" w14:paraId="1FE27FB9" w14:textId="77777777">
        <w:trPr>
          <w:trHeight w:val="144"/>
          <w:tblCellSpacing w:w="20" w:type="nil"/>
        </w:trPr>
        <w:tc>
          <w:tcPr>
            <w:tcW w:w="378" w:type="dxa"/>
            <w:tcMar>
              <w:top w:w="50" w:type="dxa"/>
              <w:left w:w="100" w:type="dxa"/>
            </w:tcMar>
            <w:vAlign w:val="center"/>
          </w:tcPr>
          <w:p w14:paraId="0E67C139" w14:textId="77777777" w:rsidR="00737DDB" w:rsidRDefault="0048798F">
            <w:pPr>
              <w:spacing w:after="0"/>
            </w:pPr>
            <w:r>
              <w:rPr>
                <w:rFonts w:ascii="Times New Roman" w:hAnsi="Times New Roman"/>
                <w:color w:val="000000"/>
                <w:sz w:val="24"/>
              </w:rPr>
              <w:t>11</w:t>
            </w:r>
          </w:p>
        </w:tc>
        <w:tc>
          <w:tcPr>
            <w:tcW w:w="3168" w:type="dxa"/>
            <w:tcMar>
              <w:top w:w="50" w:type="dxa"/>
              <w:left w:w="100" w:type="dxa"/>
            </w:tcMar>
            <w:vAlign w:val="center"/>
          </w:tcPr>
          <w:p w14:paraId="3D6C55CA" w14:textId="77777777" w:rsidR="00737DDB" w:rsidRDefault="0048798F">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14:paraId="0023F510"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E7D0FA5" w14:textId="77777777" w:rsidR="00737DDB" w:rsidRDefault="00737DDB">
            <w:pPr>
              <w:spacing w:after="0"/>
              <w:ind w:left="135"/>
              <w:jc w:val="center"/>
            </w:pPr>
          </w:p>
        </w:tc>
        <w:tc>
          <w:tcPr>
            <w:tcW w:w="1628" w:type="dxa"/>
            <w:tcMar>
              <w:top w:w="50" w:type="dxa"/>
              <w:left w:w="100" w:type="dxa"/>
            </w:tcMar>
            <w:vAlign w:val="center"/>
          </w:tcPr>
          <w:p w14:paraId="1ECE2CEC" w14:textId="77777777" w:rsidR="00737DDB" w:rsidRDefault="00737DDB">
            <w:pPr>
              <w:spacing w:after="0"/>
              <w:ind w:left="135"/>
              <w:jc w:val="center"/>
            </w:pPr>
          </w:p>
        </w:tc>
        <w:tc>
          <w:tcPr>
            <w:tcW w:w="1155" w:type="dxa"/>
            <w:tcMar>
              <w:top w:w="50" w:type="dxa"/>
              <w:left w:w="100" w:type="dxa"/>
            </w:tcMar>
            <w:vAlign w:val="center"/>
          </w:tcPr>
          <w:p w14:paraId="669E24E3" w14:textId="77777777" w:rsidR="00737DDB" w:rsidRDefault="00737DDB">
            <w:pPr>
              <w:spacing w:after="0"/>
              <w:ind w:left="135"/>
            </w:pPr>
          </w:p>
        </w:tc>
        <w:tc>
          <w:tcPr>
            <w:tcW w:w="1977" w:type="dxa"/>
            <w:tcMar>
              <w:top w:w="50" w:type="dxa"/>
              <w:left w:w="100" w:type="dxa"/>
            </w:tcMar>
            <w:vAlign w:val="center"/>
          </w:tcPr>
          <w:p w14:paraId="5BF9F96C" w14:textId="77777777" w:rsidR="00737DDB" w:rsidRDefault="0048798F">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https://m.edsoo.ru/f5eb1ac0</w:t>
              </w:r>
            </w:hyperlink>
          </w:p>
        </w:tc>
      </w:tr>
      <w:tr w:rsidR="00737DDB" w14:paraId="4E4A1EA1" w14:textId="77777777">
        <w:trPr>
          <w:trHeight w:val="144"/>
          <w:tblCellSpacing w:w="20" w:type="nil"/>
        </w:trPr>
        <w:tc>
          <w:tcPr>
            <w:tcW w:w="378" w:type="dxa"/>
            <w:tcMar>
              <w:top w:w="50" w:type="dxa"/>
              <w:left w:w="100" w:type="dxa"/>
            </w:tcMar>
            <w:vAlign w:val="center"/>
          </w:tcPr>
          <w:p w14:paraId="4F4AADBA" w14:textId="77777777" w:rsidR="00737DDB" w:rsidRDefault="0048798F">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7EF7AA62" w14:textId="77777777" w:rsidR="00737DDB" w:rsidRDefault="0048798F">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14:paraId="7E506E6E"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EA9637A" w14:textId="77777777" w:rsidR="00737DDB" w:rsidRDefault="00737DDB">
            <w:pPr>
              <w:spacing w:after="0"/>
              <w:ind w:left="135"/>
              <w:jc w:val="center"/>
            </w:pPr>
          </w:p>
        </w:tc>
        <w:tc>
          <w:tcPr>
            <w:tcW w:w="1628" w:type="dxa"/>
            <w:tcMar>
              <w:top w:w="50" w:type="dxa"/>
              <w:left w:w="100" w:type="dxa"/>
            </w:tcMar>
            <w:vAlign w:val="center"/>
          </w:tcPr>
          <w:p w14:paraId="735A205A" w14:textId="77777777" w:rsidR="00737DDB" w:rsidRDefault="00737DDB">
            <w:pPr>
              <w:spacing w:after="0"/>
              <w:ind w:left="135"/>
              <w:jc w:val="center"/>
            </w:pPr>
          </w:p>
        </w:tc>
        <w:tc>
          <w:tcPr>
            <w:tcW w:w="1155" w:type="dxa"/>
            <w:tcMar>
              <w:top w:w="50" w:type="dxa"/>
              <w:left w:w="100" w:type="dxa"/>
            </w:tcMar>
            <w:vAlign w:val="center"/>
          </w:tcPr>
          <w:p w14:paraId="6397FF39" w14:textId="77777777" w:rsidR="00737DDB" w:rsidRDefault="00737DDB">
            <w:pPr>
              <w:spacing w:after="0"/>
              <w:ind w:left="135"/>
            </w:pPr>
          </w:p>
        </w:tc>
        <w:tc>
          <w:tcPr>
            <w:tcW w:w="1977" w:type="dxa"/>
            <w:tcMar>
              <w:top w:w="50" w:type="dxa"/>
              <w:left w:w="100" w:type="dxa"/>
            </w:tcMar>
            <w:vAlign w:val="center"/>
          </w:tcPr>
          <w:p w14:paraId="59272883" w14:textId="77777777" w:rsidR="00737DDB" w:rsidRDefault="0048798F">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https://m.edsoo.ru/f5eb1da4</w:t>
              </w:r>
            </w:hyperlink>
          </w:p>
        </w:tc>
      </w:tr>
      <w:tr w:rsidR="00737DDB" w14:paraId="2C739538" w14:textId="77777777">
        <w:trPr>
          <w:trHeight w:val="144"/>
          <w:tblCellSpacing w:w="20" w:type="nil"/>
        </w:trPr>
        <w:tc>
          <w:tcPr>
            <w:tcW w:w="378" w:type="dxa"/>
            <w:tcMar>
              <w:top w:w="50" w:type="dxa"/>
              <w:left w:w="100" w:type="dxa"/>
            </w:tcMar>
            <w:vAlign w:val="center"/>
          </w:tcPr>
          <w:p w14:paraId="0C85D5B1" w14:textId="77777777" w:rsidR="00737DDB" w:rsidRDefault="0048798F">
            <w:pPr>
              <w:spacing w:after="0"/>
            </w:pPr>
            <w:r>
              <w:rPr>
                <w:rFonts w:ascii="Times New Roman" w:hAnsi="Times New Roman"/>
                <w:color w:val="000000"/>
                <w:sz w:val="24"/>
              </w:rPr>
              <w:t>13</w:t>
            </w:r>
          </w:p>
        </w:tc>
        <w:tc>
          <w:tcPr>
            <w:tcW w:w="3168" w:type="dxa"/>
            <w:tcMar>
              <w:top w:w="50" w:type="dxa"/>
              <w:left w:w="100" w:type="dxa"/>
            </w:tcMar>
            <w:vAlign w:val="center"/>
          </w:tcPr>
          <w:p w14:paraId="05639A8E" w14:textId="77777777" w:rsidR="00737DDB" w:rsidRDefault="0048798F">
            <w:pPr>
              <w:spacing w:after="0"/>
              <w:ind w:left="135"/>
            </w:pPr>
            <w:r>
              <w:rPr>
                <w:rFonts w:ascii="Times New Roman" w:hAnsi="Times New Roman"/>
                <w:color w:val="000000"/>
                <w:sz w:val="24"/>
              </w:rPr>
              <w:t>Безопасные действия при угрозе наводнения, цунами</w:t>
            </w:r>
          </w:p>
        </w:tc>
        <w:tc>
          <w:tcPr>
            <w:tcW w:w="830" w:type="dxa"/>
            <w:tcMar>
              <w:top w:w="50" w:type="dxa"/>
              <w:left w:w="100" w:type="dxa"/>
            </w:tcMar>
            <w:vAlign w:val="center"/>
          </w:tcPr>
          <w:p w14:paraId="592CF65A"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F3C073" w14:textId="77777777" w:rsidR="00737DDB" w:rsidRDefault="00737DDB">
            <w:pPr>
              <w:spacing w:after="0"/>
              <w:ind w:left="135"/>
              <w:jc w:val="center"/>
            </w:pPr>
          </w:p>
        </w:tc>
        <w:tc>
          <w:tcPr>
            <w:tcW w:w="1628" w:type="dxa"/>
            <w:tcMar>
              <w:top w:w="50" w:type="dxa"/>
              <w:left w:w="100" w:type="dxa"/>
            </w:tcMar>
            <w:vAlign w:val="center"/>
          </w:tcPr>
          <w:p w14:paraId="1E2AC8E2" w14:textId="77777777" w:rsidR="00737DDB" w:rsidRDefault="00737DDB">
            <w:pPr>
              <w:spacing w:after="0"/>
              <w:ind w:left="135"/>
              <w:jc w:val="center"/>
            </w:pPr>
          </w:p>
        </w:tc>
        <w:tc>
          <w:tcPr>
            <w:tcW w:w="1155" w:type="dxa"/>
            <w:tcMar>
              <w:top w:w="50" w:type="dxa"/>
              <w:left w:w="100" w:type="dxa"/>
            </w:tcMar>
            <w:vAlign w:val="center"/>
          </w:tcPr>
          <w:p w14:paraId="6A69360E" w14:textId="77777777" w:rsidR="00737DDB" w:rsidRDefault="00737DDB">
            <w:pPr>
              <w:spacing w:after="0"/>
              <w:ind w:left="135"/>
            </w:pPr>
          </w:p>
        </w:tc>
        <w:tc>
          <w:tcPr>
            <w:tcW w:w="1977" w:type="dxa"/>
            <w:tcMar>
              <w:top w:w="50" w:type="dxa"/>
              <w:left w:w="100" w:type="dxa"/>
            </w:tcMar>
            <w:vAlign w:val="center"/>
          </w:tcPr>
          <w:p w14:paraId="614B9A84" w14:textId="77777777" w:rsidR="00737DDB" w:rsidRDefault="0048798F">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https://m.edsoo.ru/f5eb209c</w:t>
              </w:r>
            </w:hyperlink>
          </w:p>
        </w:tc>
      </w:tr>
      <w:tr w:rsidR="00737DDB" w14:paraId="3386E49F" w14:textId="77777777">
        <w:trPr>
          <w:trHeight w:val="144"/>
          <w:tblCellSpacing w:w="20" w:type="nil"/>
        </w:trPr>
        <w:tc>
          <w:tcPr>
            <w:tcW w:w="378" w:type="dxa"/>
            <w:tcMar>
              <w:top w:w="50" w:type="dxa"/>
              <w:left w:w="100" w:type="dxa"/>
            </w:tcMar>
            <w:vAlign w:val="center"/>
          </w:tcPr>
          <w:p w14:paraId="693041F5" w14:textId="77777777" w:rsidR="00737DDB" w:rsidRDefault="0048798F">
            <w:pPr>
              <w:spacing w:after="0"/>
            </w:pPr>
            <w:r>
              <w:rPr>
                <w:rFonts w:ascii="Times New Roman" w:hAnsi="Times New Roman"/>
                <w:color w:val="000000"/>
                <w:sz w:val="24"/>
              </w:rPr>
              <w:t>14</w:t>
            </w:r>
          </w:p>
        </w:tc>
        <w:tc>
          <w:tcPr>
            <w:tcW w:w="3168" w:type="dxa"/>
            <w:tcMar>
              <w:top w:w="50" w:type="dxa"/>
              <w:left w:w="100" w:type="dxa"/>
            </w:tcMar>
            <w:vAlign w:val="center"/>
          </w:tcPr>
          <w:p w14:paraId="7B5F522E" w14:textId="77777777" w:rsidR="00737DDB" w:rsidRDefault="0048798F">
            <w:pPr>
              <w:spacing w:after="0"/>
              <w:ind w:left="135"/>
            </w:pPr>
            <w:r>
              <w:rPr>
                <w:rFonts w:ascii="Times New Roman" w:hAnsi="Times New Roman"/>
                <w:color w:val="000000"/>
                <w:sz w:val="24"/>
              </w:rPr>
              <w:t>Безопасные действия при урагане, буре, смерче, грозе</w:t>
            </w:r>
          </w:p>
        </w:tc>
        <w:tc>
          <w:tcPr>
            <w:tcW w:w="830" w:type="dxa"/>
            <w:tcMar>
              <w:top w:w="50" w:type="dxa"/>
              <w:left w:w="100" w:type="dxa"/>
            </w:tcMar>
            <w:vAlign w:val="center"/>
          </w:tcPr>
          <w:p w14:paraId="12E0AA6C"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F6A083" w14:textId="77777777" w:rsidR="00737DDB" w:rsidRDefault="00737DDB">
            <w:pPr>
              <w:spacing w:after="0"/>
              <w:ind w:left="135"/>
              <w:jc w:val="center"/>
            </w:pPr>
          </w:p>
        </w:tc>
        <w:tc>
          <w:tcPr>
            <w:tcW w:w="1628" w:type="dxa"/>
            <w:tcMar>
              <w:top w:w="50" w:type="dxa"/>
              <w:left w:w="100" w:type="dxa"/>
            </w:tcMar>
            <w:vAlign w:val="center"/>
          </w:tcPr>
          <w:p w14:paraId="4378B308" w14:textId="77777777" w:rsidR="00737DDB" w:rsidRDefault="00737DDB">
            <w:pPr>
              <w:spacing w:after="0"/>
              <w:ind w:left="135"/>
              <w:jc w:val="center"/>
            </w:pPr>
          </w:p>
        </w:tc>
        <w:tc>
          <w:tcPr>
            <w:tcW w:w="1155" w:type="dxa"/>
            <w:tcMar>
              <w:top w:w="50" w:type="dxa"/>
              <w:left w:w="100" w:type="dxa"/>
            </w:tcMar>
            <w:vAlign w:val="center"/>
          </w:tcPr>
          <w:p w14:paraId="087913E6" w14:textId="77777777" w:rsidR="00737DDB" w:rsidRDefault="00737DDB">
            <w:pPr>
              <w:spacing w:after="0"/>
              <w:ind w:left="135"/>
            </w:pPr>
          </w:p>
        </w:tc>
        <w:tc>
          <w:tcPr>
            <w:tcW w:w="1977" w:type="dxa"/>
            <w:tcMar>
              <w:top w:w="50" w:type="dxa"/>
              <w:left w:w="100" w:type="dxa"/>
            </w:tcMar>
            <w:vAlign w:val="center"/>
          </w:tcPr>
          <w:p w14:paraId="27FD17CD" w14:textId="77777777" w:rsidR="00737DDB" w:rsidRDefault="0048798F">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https://m.edsoo.ru/f5eb222c</w:t>
              </w:r>
            </w:hyperlink>
          </w:p>
        </w:tc>
      </w:tr>
      <w:tr w:rsidR="00737DDB" w14:paraId="54DC430F" w14:textId="77777777">
        <w:trPr>
          <w:trHeight w:val="144"/>
          <w:tblCellSpacing w:w="20" w:type="nil"/>
        </w:trPr>
        <w:tc>
          <w:tcPr>
            <w:tcW w:w="378" w:type="dxa"/>
            <w:tcMar>
              <w:top w:w="50" w:type="dxa"/>
              <w:left w:w="100" w:type="dxa"/>
            </w:tcMar>
            <w:vAlign w:val="center"/>
          </w:tcPr>
          <w:p w14:paraId="58FD76BC" w14:textId="77777777" w:rsidR="00737DDB" w:rsidRDefault="0048798F">
            <w:pPr>
              <w:spacing w:after="0"/>
            </w:pPr>
            <w:r>
              <w:rPr>
                <w:rFonts w:ascii="Times New Roman" w:hAnsi="Times New Roman"/>
                <w:color w:val="000000"/>
                <w:sz w:val="24"/>
              </w:rPr>
              <w:t>15</w:t>
            </w:r>
          </w:p>
        </w:tc>
        <w:tc>
          <w:tcPr>
            <w:tcW w:w="3168" w:type="dxa"/>
            <w:tcMar>
              <w:top w:w="50" w:type="dxa"/>
              <w:left w:w="100" w:type="dxa"/>
            </w:tcMar>
            <w:vAlign w:val="center"/>
          </w:tcPr>
          <w:p w14:paraId="0EC0F55F" w14:textId="77777777" w:rsidR="00737DDB" w:rsidRDefault="0048798F">
            <w:pPr>
              <w:spacing w:after="0"/>
              <w:ind w:left="135"/>
            </w:pPr>
            <w:r>
              <w:rPr>
                <w:rFonts w:ascii="Times New Roman" w:hAnsi="Times New Roman"/>
                <w:color w:val="000000"/>
                <w:sz w:val="24"/>
              </w:rPr>
              <w:t>Безопасные действия при угрозе землетрясения, извержения вулкана</w:t>
            </w:r>
          </w:p>
        </w:tc>
        <w:tc>
          <w:tcPr>
            <w:tcW w:w="830" w:type="dxa"/>
            <w:tcMar>
              <w:top w:w="50" w:type="dxa"/>
              <w:left w:w="100" w:type="dxa"/>
            </w:tcMar>
            <w:vAlign w:val="center"/>
          </w:tcPr>
          <w:p w14:paraId="1B9206A5"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C15A635" w14:textId="77777777" w:rsidR="00737DDB" w:rsidRDefault="00737DDB">
            <w:pPr>
              <w:spacing w:after="0"/>
              <w:ind w:left="135"/>
              <w:jc w:val="center"/>
            </w:pPr>
          </w:p>
        </w:tc>
        <w:tc>
          <w:tcPr>
            <w:tcW w:w="1628" w:type="dxa"/>
            <w:tcMar>
              <w:top w:w="50" w:type="dxa"/>
              <w:left w:w="100" w:type="dxa"/>
            </w:tcMar>
            <w:vAlign w:val="center"/>
          </w:tcPr>
          <w:p w14:paraId="759616EB" w14:textId="77777777" w:rsidR="00737DDB" w:rsidRDefault="00737DDB">
            <w:pPr>
              <w:spacing w:after="0"/>
              <w:ind w:left="135"/>
              <w:jc w:val="center"/>
            </w:pPr>
          </w:p>
        </w:tc>
        <w:tc>
          <w:tcPr>
            <w:tcW w:w="1155" w:type="dxa"/>
            <w:tcMar>
              <w:top w:w="50" w:type="dxa"/>
              <w:left w:w="100" w:type="dxa"/>
            </w:tcMar>
            <w:vAlign w:val="center"/>
          </w:tcPr>
          <w:p w14:paraId="19FA2325" w14:textId="77777777" w:rsidR="00737DDB" w:rsidRDefault="00737DDB">
            <w:pPr>
              <w:spacing w:after="0"/>
              <w:ind w:left="135"/>
            </w:pPr>
          </w:p>
        </w:tc>
        <w:tc>
          <w:tcPr>
            <w:tcW w:w="1977" w:type="dxa"/>
            <w:tcMar>
              <w:top w:w="50" w:type="dxa"/>
              <w:left w:w="100" w:type="dxa"/>
            </w:tcMar>
            <w:vAlign w:val="center"/>
          </w:tcPr>
          <w:p w14:paraId="2C22F9F7" w14:textId="77777777" w:rsidR="00737DDB" w:rsidRDefault="0048798F">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https://m.edsoo.ru/f5eb23a8</w:t>
              </w:r>
            </w:hyperlink>
          </w:p>
        </w:tc>
      </w:tr>
      <w:tr w:rsidR="00737DDB" w14:paraId="50307BFC" w14:textId="77777777">
        <w:trPr>
          <w:trHeight w:val="144"/>
          <w:tblCellSpacing w:w="20" w:type="nil"/>
        </w:trPr>
        <w:tc>
          <w:tcPr>
            <w:tcW w:w="378" w:type="dxa"/>
            <w:tcMar>
              <w:top w:w="50" w:type="dxa"/>
              <w:left w:w="100" w:type="dxa"/>
            </w:tcMar>
            <w:vAlign w:val="center"/>
          </w:tcPr>
          <w:p w14:paraId="2105777C" w14:textId="77777777" w:rsidR="00737DDB" w:rsidRDefault="0048798F">
            <w:pPr>
              <w:spacing w:after="0"/>
            </w:pPr>
            <w:r>
              <w:rPr>
                <w:rFonts w:ascii="Times New Roman" w:hAnsi="Times New Roman"/>
                <w:color w:val="000000"/>
                <w:sz w:val="24"/>
              </w:rPr>
              <w:t>16</w:t>
            </w:r>
          </w:p>
        </w:tc>
        <w:tc>
          <w:tcPr>
            <w:tcW w:w="3168" w:type="dxa"/>
            <w:tcMar>
              <w:top w:w="50" w:type="dxa"/>
              <w:left w:w="100" w:type="dxa"/>
            </w:tcMar>
            <w:vAlign w:val="center"/>
          </w:tcPr>
          <w:p w14:paraId="69C58C23" w14:textId="77777777" w:rsidR="00737DDB" w:rsidRDefault="0048798F">
            <w:pPr>
              <w:spacing w:after="0"/>
              <w:ind w:left="135"/>
            </w:pPr>
            <w:r>
              <w:rPr>
                <w:rFonts w:ascii="Times New Roman" w:hAnsi="Times New Roman"/>
                <w:color w:val="000000"/>
                <w:sz w:val="24"/>
              </w:rPr>
              <w:t>Экология и её значение для устойчивого развития общества</w:t>
            </w:r>
          </w:p>
        </w:tc>
        <w:tc>
          <w:tcPr>
            <w:tcW w:w="830" w:type="dxa"/>
            <w:tcMar>
              <w:top w:w="50" w:type="dxa"/>
              <w:left w:w="100" w:type="dxa"/>
            </w:tcMar>
            <w:vAlign w:val="center"/>
          </w:tcPr>
          <w:p w14:paraId="5A9E0E7A"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9E5082" w14:textId="77777777" w:rsidR="00737DDB" w:rsidRDefault="00737DDB">
            <w:pPr>
              <w:spacing w:after="0"/>
              <w:ind w:left="135"/>
              <w:jc w:val="center"/>
            </w:pPr>
          </w:p>
        </w:tc>
        <w:tc>
          <w:tcPr>
            <w:tcW w:w="1628" w:type="dxa"/>
            <w:tcMar>
              <w:top w:w="50" w:type="dxa"/>
              <w:left w:w="100" w:type="dxa"/>
            </w:tcMar>
            <w:vAlign w:val="center"/>
          </w:tcPr>
          <w:p w14:paraId="60838489" w14:textId="77777777" w:rsidR="00737DDB" w:rsidRDefault="00737DDB">
            <w:pPr>
              <w:spacing w:after="0"/>
              <w:ind w:left="135"/>
              <w:jc w:val="center"/>
            </w:pPr>
          </w:p>
        </w:tc>
        <w:tc>
          <w:tcPr>
            <w:tcW w:w="1155" w:type="dxa"/>
            <w:tcMar>
              <w:top w:w="50" w:type="dxa"/>
              <w:left w:w="100" w:type="dxa"/>
            </w:tcMar>
            <w:vAlign w:val="center"/>
          </w:tcPr>
          <w:p w14:paraId="3080589B" w14:textId="77777777" w:rsidR="00737DDB" w:rsidRDefault="00737DDB">
            <w:pPr>
              <w:spacing w:after="0"/>
              <w:ind w:left="135"/>
            </w:pPr>
          </w:p>
        </w:tc>
        <w:tc>
          <w:tcPr>
            <w:tcW w:w="1977" w:type="dxa"/>
            <w:tcMar>
              <w:top w:w="50" w:type="dxa"/>
              <w:left w:w="100" w:type="dxa"/>
            </w:tcMar>
            <w:vAlign w:val="center"/>
          </w:tcPr>
          <w:p w14:paraId="46D40E2C" w14:textId="77777777" w:rsidR="00737DDB" w:rsidRDefault="00737DDB">
            <w:pPr>
              <w:spacing w:after="0"/>
              <w:ind w:left="135"/>
            </w:pPr>
          </w:p>
        </w:tc>
      </w:tr>
      <w:tr w:rsidR="00737DDB" w14:paraId="5395A6F9" w14:textId="77777777">
        <w:trPr>
          <w:trHeight w:val="144"/>
          <w:tblCellSpacing w:w="20" w:type="nil"/>
        </w:trPr>
        <w:tc>
          <w:tcPr>
            <w:tcW w:w="378" w:type="dxa"/>
            <w:tcMar>
              <w:top w:w="50" w:type="dxa"/>
              <w:left w:w="100" w:type="dxa"/>
            </w:tcMar>
            <w:vAlign w:val="center"/>
          </w:tcPr>
          <w:p w14:paraId="6F114FC1" w14:textId="77777777" w:rsidR="00737DDB" w:rsidRDefault="0048798F">
            <w:pPr>
              <w:spacing w:after="0"/>
            </w:pPr>
            <w:r>
              <w:rPr>
                <w:rFonts w:ascii="Times New Roman" w:hAnsi="Times New Roman"/>
                <w:color w:val="000000"/>
                <w:sz w:val="24"/>
              </w:rPr>
              <w:t>17</w:t>
            </w:r>
          </w:p>
        </w:tc>
        <w:tc>
          <w:tcPr>
            <w:tcW w:w="3168" w:type="dxa"/>
            <w:tcMar>
              <w:top w:w="50" w:type="dxa"/>
              <w:left w:w="100" w:type="dxa"/>
            </w:tcMar>
            <w:vAlign w:val="center"/>
          </w:tcPr>
          <w:p w14:paraId="062D9DD2" w14:textId="77777777" w:rsidR="00737DDB" w:rsidRDefault="0048798F">
            <w:pPr>
              <w:spacing w:after="0"/>
              <w:ind w:left="135"/>
            </w:pPr>
            <w:r>
              <w:rPr>
                <w:rFonts w:ascii="Times New Roman" w:hAnsi="Times New Roman"/>
                <w:color w:val="000000"/>
                <w:sz w:val="24"/>
              </w:rPr>
              <w:t>Психическое здоровье и психологическое благополучие</w:t>
            </w:r>
          </w:p>
        </w:tc>
        <w:tc>
          <w:tcPr>
            <w:tcW w:w="830" w:type="dxa"/>
            <w:tcMar>
              <w:top w:w="50" w:type="dxa"/>
              <w:left w:w="100" w:type="dxa"/>
            </w:tcMar>
            <w:vAlign w:val="center"/>
          </w:tcPr>
          <w:p w14:paraId="1F0C3AC3"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370A88" w14:textId="77777777" w:rsidR="00737DDB" w:rsidRDefault="00737DDB">
            <w:pPr>
              <w:spacing w:after="0"/>
              <w:ind w:left="135"/>
              <w:jc w:val="center"/>
            </w:pPr>
          </w:p>
        </w:tc>
        <w:tc>
          <w:tcPr>
            <w:tcW w:w="1628" w:type="dxa"/>
            <w:tcMar>
              <w:top w:w="50" w:type="dxa"/>
              <w:left w:w="100" w:type="dxa"/>
            </w:tcMar>
            <w:vAlign w:val="center"/>
          </w:tcPr>
          <w:p w14:paraId="619BC604" w14:textId="77777777" w:rsidR="00737DDB" w:rsidRDefault="00737DDB">
            <w:pPr>
              <w:spacing w:after="0"/>
              <w:ind w:left="135"/>
              <w:jc w:val="center"/>
            </w:pPr>
          </w:p>
        </w:tc>
        <w:tc>
          <w:tcPr>
            <w:tcW w:w="1155" w:type="dxa"/>
            <w:tcMar>
              <w:top w:w="50" w:type="dxa"/>
              <w:left w:w="100" w:type="dxa"/>
            </w:tcMar>
            <w:vAlign w:val="center"/>
          </w:tcPr>
          <w:p w14:paraId="300873A7" w14:textId="77777777" w:rsidR="00737DDB" w:rsidRDefault="00737DDB">
            <w:pPr>
              <w:spacing w:after="0"/>
              <w:ind w:left="135"/>
            </w:pPr>
          </w:p>
        </w:tc>
        <w:tc>
          <w:tcPr>
            <w:tcW w:w="1977" w:type="dxa"/>
            <w:tcMar>
              <w:top w:w="50" w:type="dxa"/>
              <w:left w:w="100" w:type="dxa"/>
            </w:tcMar>
            <w:vAlign w:val="center"/>
          </w:tcPr>
          <w:p w14:paraId="4F498C3C" w14:textId="77777777" w:rsidR="00737DDB" w:rsidRDefault="0048798F">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https://m.edsoo.ru/f5eb3078</w:t>
              </w:r>
            </w:hyperlink>
          </w:p>
        </w:tc>
      </w:tr>
      <w:tr w:rsidR="00737DDB" w14:paraId="70B23295" w14:textId="77777777">
        <w:trPr>
          <w:trHeight w:val="144"/>
          <w:tblCellSpacing w:w="20" w:type="nil"/>
        </w:trPr>
        <w:tc>
          <w:tcPr>
            <w:tcW w:w="378" w:type="dxa"/>
            <w:tcMar>
              <w:top w:w="50" w:type="dxa"/>
              <w:left w:w="100" w:type="dxa"/>
            </w:tcMar>
            <w:vAlign w:val="center"/>
          </w:tcPr>
          <w:p w14:paraId="2F337BBE" w14:textId="77777777" w:rsidR="00737DDB" w:rsidRDefault="0048798F">
            <w:pPr>
              <w:spacing w:after="0"/>
            </w:pPr>
            <w:r>
              <w:rPr>
                <w:rFonts w:ascii="Times New Roman" w:hAnsi="Times New Roman"/>
                <w:color w:val="000000"/>
                <w:sz w:val="24"/>
              </w:rPr>
              <w:t>18</w:t>
            </w:r>
          </w:p>
        </w:tc>
        <w:tc>
          <w:tcPr>
            <w:tcW w:w="3168" w:type="dxa"/>
            <w:tcMar>
              <w:top w:w="50" w:type="dxa"/>
              <w:left w:w="100" w:type="dxa"/>
            </w:tcMar>
            <w:vAlign w:val="center"/>
          </w:tcPr>
          <w:p w14:paraId="651F0755" w14:textId="77777777" w:rsidR="00737DDB" w:rsidRDefault="0048798F">
            <w:pPr>
              <w:spacing w:after="0"/>
              <w:ind w:left="135"/>
            </w:pPr>
            <w:r>
              <w:rPr>
                <w:rFonts w:ascii="Times New Roman" w:hAnsi="Times New Roman"/>
                <w:color w:val="000000"/>
                <w:sz w:val="24"/>
              </w:rPr>
              <w:t>Первая помощь и самопомощь при неотложных состояниях</w:t>
            </w:r>
          </w:p>
        </w:tc>
        <w:tc>
          <w:tcPr>
            <w:tcW w:w="830" w:type="dxa"/>
            <w:tcMar>
              <w:top w:w="50" w:type="dxa"/>
              <w:left w:w="100" w:type="dxa"/>
            </w:tcMar>
            <w:vAlign w:val="center"/>
          </w:tcPr>
          <w:p w14:paraId="72692383"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845E69" w14:textId="77777777" w:rsidR="00737DDB" w:rsidRDefault="00737DDB">
            <w:pPr>
              <w:spacing w:after="0"/>
              <w:ind w:left="135"/>
              <w:jc w:val="center"/>
            </w:pPr>
          </w:p>
        </w:tc>
        <w:tc>
          <w:tcPr>
            <w:tcW w:w="1628" w:type="dxa"/>
            <w:tcMar>
              <w:top w:w="50" w:type="dxa"/>
              <w:left w:w="100" w:type="dxa"/>
            </w:tcMar>
            <w:vAlign w:val="center"/>
          </w:tcPr>
          <w:p w14:paraId="5F26CBDE" w14:textId="77777777" w:rsidR="00737DDB" w:rsidRDefault="00737DDB">
            <w:pPr>
              <w:spacing w:after="0"/>
              <w:ind w:left="135"/>
              <w:jc w:val="center"/>
            </w:pPr>
          </w:p>
        </w:tc>
        <w:tc>
          <w:tcPr>
            <w:tcW w:w="1155" w:type="dxa"/>
            <w:tcMar>
              <w:top w:w="50" w:type="dxa"/>
              <w:left w:w="100" w:type="dxa"/>
            </w:tcMar>
            <w:vAlign w:val="center"/>
          </w:tcPr>
          <w:p w14:paraId="6E67E8CD" w14:textId="77777777" w:rsidR="00737DDB" w:rsidRDefault="00737DDB">
            <w:pPr>
              <w:spacing w:after="0"/>
              <w:ind w:left="135"/>
            </w:pPr>
          </w:p>
        </w:tc>
        <w:tc>
          <w:tcPr>
            <w:tcW w:w="1977" w:type="dxa"/>
            <w:tcMar>
              <w:top w:w="50" w:type="dxa"/>
              <w:left w:w="100" w:type="dxa"/>
            </w:tcMar>
            <w:vAlign w:val="center"/>
          </w:tcPr>
          <w:p w14:paraId="235AE28E" w14:textId="77777777" w:rsidR="00737DDB" w:rsidRDefault="0048798F">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https://m.edsoo.ru/f5eb350a</w:t>
              </w:r>
            </w:hyperlink>
          </w:p>
        </w:tc>
      </w:tr>
      <w:tr w:rsidR="00737DDB" w14:paraId="19BF72BE" w14:textId="77777777">
        <w:trPr>
          <w:trHeight w:val="144"/>
          <w:tblCellSpacing w:w="20" w:type="nil"/>
        </w:trPr>
        <w:tc>
          <w:tcPr>
            <w:tcW w:w="378" w:type="dxa"/>
            <w:tcMar>
              <w:top w:w="50" w:type="dxa"/>
              <w:left w:w="100" w:type="dxa"/>
            </w:tcMar>
            <w:vAlign w:val="center"/>
          </w:tcPr>
          <w:p w14:paraId="7F4B6587" w14:textId="77777777" w:rsidR="00737DDB" w:rsidRDefault="0048798F">
            <w:pPr>
              <w:spacing w:after="0"/>
            </w:pPr>
            <w:r>
              <w:rPr>
                <w:rFonts w:ascii="Times New Roman" w:hAnsi="Times New Roman"/>
                <w:color w:val="000000"/>
                <w:sz w:val="24"/>
              </w:rPr>
              <w:t>19</w:t>
            </w:r>
          </w:p>
        </w:tc>
        <w:tc>
          <w:tcPr>
            <w:tcW w:w="3168" w:type="dxa"/>
            <w:tcMar>
              <w:top w:w="50" w:type="dxa"/>
              <w:left w:w="100" w:type="dxa"/>
            </w:tcMar>
            <w:vAlign w:val="center"/>
          </w:tcPr>
          <w:p w14:paraId="0A82DF5C" w14:textId="77777777" w:rsidR="00737DDB" w:rsidRDefault="0048798F">
            <w:pPr>
              <w:spacing w:after="0"/>
              <w:ind w:left="135"/>
            </w:pPr>
            <w:r>
              <w:rPr>
                <w:rFonts w:ascii="Times New Roman" w:hAnsi="Times New Roman"/>
                <w:color w:val="000000"/>
                <w:sz w:val="24"/>
              </w:rPr>
              <w:t>Первая помощь и самопомощь при неотложных состояниях</w:t>
            </w:r>
          </w:p>
        </w:tc>
        <w:tc>
          <w:tcPr>
            <w:tcW w:w="830" w:type="dxa"/>
            <w:tcMar>
              <w:top w:w="50" w:type="dxa"/>
              <w:left w:w="100" w:type="dxa"/>
            </w:tcMar>
            <w:vAlign w:val="center"/>
          </w:tcPr>
          <w:p w14:paraId="59BF94E0"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5BF4804" w14:textId="77777777" w:rsidR="00737DDB" w:rsidRDefault="00737DDB">
            <w:pPr>
              <w:spacing w:after="0"/>
              <w:ind w:left="135"/>
              <w:jc w:val="center"/>
            </w:pPr>
          </w:p>
        </w:tc>
        <w:tc>
          <w:tcPr>
            <w:tcW w:w="1628" w:type="dxa"/>
            <w:tcMar>
              <w:top w:w="50" w:type="dxa"/>
              <w:left w:w="100" w:type="dxa"/>
            </w:tcMar>
            <w:vAlign w:val="center"/>
          </w:tcPr>
          <w:p w14:paraId="363A97D9" w14:textId="77777777" w:rsidR="00737DDB" w:rsidRDefault="00737DDB">
            <w:pPr>
              <w:spacing w:after="0"/>
              <w:ind w:left="135"/>
              <w:jc w:val="center"/>
            </w:pPr>
          </w:p>
        </w:tc>
        <w:tc>
          <w:tcPr>
            <w:tcW w:w="1155" w:type="dxa"/>
            <w:tcMar>
              <w:top w:w="50" w:type="dxa"/>
              <w:left w:w="100" w:type="dxa"/>
            </w:tcMar>
            <w:vAlign w:val="center"/>
          </w:tcPr>
          <w:p w14:paraId="00E023DF" w14:textId="77777777" w:rsidR="00737DDB" w:rsidRDefault="00737DDB">
            <w:pPr>
              <w:spacing w:after="0"/>
              <w:ind w:left="135"/>
            </w:pPr>
          </w:p>
        </w:tc>
        <w:tc>
          <w:tcPr>
            <w:tcW w:w="1977" w:type="dxa"/>
            <w:tcMar>
              <w:top w:w="50" w:type="dxa"/>
              <w:left w:w="100" w:type="dxa"/>
            </w:tcMar>
            <w:vAlign w:val="center"/>
          </w:tcPr>
          <w:p w14:paraId="31CCD2CB" w14:textId="77777777" w:rsidR="00737DDB" w:rsidRDefault="0048798F">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https://m.edsoo.ru/f5eb367c</w:t>
              </w:r>
            </w:hyperlink>
          </w:p>
        </w:tc>
      </w:tr>
      <w:tr w:rsidR="00737DDB" w14:paraId="4FD0F7B6" w14:textId="77777777">
        <w:trPr>
          <w:trHeight w:val="144"/>
          <w:tblCellSpacing w:w="20" w:type="nil"/>
        </w:trPr>
        <w:tc>
          <w:tcPr>
            <w:tcW w:w="378" w:type="dxa"/>
            <w:tcMar>
              <w:top w:w="50" w:type="dxa"/>
              <w:left w:w="100" w:type="dxa"/>
            </w:tcMar>
            <w:vAlign w:val="center"/>
          </w:tcPr>
          <w:p w14:paraId="60A19C74" w14:textId="77777777" w:rsidR="00737DDB" w:rsidRDefault="0048798F">
            <w:pPr>
              <w:spacing w:after="0"/>
            </w:pPr>
            <w:r>
              <w:rPr>
                <w:rFonts w:ascii="Times New Roman" w:hAnsi="Times New Roman"/>
                <w:color w:val="000000"/>
                <w:sz w:val="24"/>
              </w:rPr>
              <w:t>20</w:t>
            </w:r>
          </w:p>
        </w:tc>
        <w:tc>
          <w:tcPr>
            <w:tcW w:w="3168" w:type="dxa"/>
            <w:tcMar>
              <w:top w:w="50" w:type="dxa"/>
              <w:left w:w="100" w:type="dxa"/>
            </w:tcMar>
            <w:vAlign w:val="center"/>
          </w:tcPr>
          <w:p w14:paraId="32FC03E4" w14:textId="77777777" w:rsidR="00737DDB" w:rsidRDefault="0048798F">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14:paraId="092E19A6"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89AA449" w14:textId="77777777" w:rsidR="00737DDB" w:rsidRDefault="00737DDB">
            <w:pPr>
              <w:spacing w:after="0"/>
              <w:ind w:left="135"/>
              <w:jc w:val="center"/>
            </w:pPr>
          </w:p>
        </w:tc>
        <w:tc>
          <w:tcPr>
            <w:tcW w:w="1628" w:type="dxa"/>
            <w:tcMar>
              <w:top w:w="50" w:type="dxa"/>
              <w:left w:w="100" w:type="dxa"/>
            </w:tcMar>
            <w:vAlign w:val="center"/>
          </w:tcPr>
          <w:p w14:paraId="6F9D5A16" w14:textId="77777777" w:rsidR="00737DDB" w:rsidRDefault="00737DDB">
            <w:pPr>
              <w:spacing w:after="0"/>
              <w:ind w:left="135"/>
              <w:jc w:val="center"/>
            </w:pPr>
          </w:p>
        </w:tc>
        <w:tc>
          <w:tcPr>
            <w:tcW w:w="1155" w:type="dxa"/>
            <w:tcMar>
              <w:top w:w="50" w:type="dxa"/>
              <w:left w:w="100" w:type="dxa"/>
            </w:tcMar>
            <w:vAlign w:val="center"/>
          </w:tcPr>
          <w:p w14:paraId="0295E878" w14:textId="77777777" w:rsidR="00737DDB" w:rsidRDefault="00737DDB">
            <w:pPr>
              <w:spacing w:after="0"/>
              <w:ind w:left="135"/>
            </w:pPr>
          </w:p>
        </w:tc>
        <w:tc>
          <w:tcPr>
            <w:tcW w:w="1977" w:type="dxa"/>
            <w:tcMar>
              <w:top w:w="50" w:type="dxa"/>
              <w:left w:w="100" w:type="dxa"/>
            </w:tcMar>
            <w:vAlign w:val="center"/>
          </w:tcPr>
          <w:p w14:paraId="4C03FB6A" w14:textId="77777777" w:rsidR="00737DDB" w:rsidRDefault="0048798F">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https://m.edsoo.ru/f5eb3ca8</w:t>
              </w:r>
            </w:hyperlink>
          </w:p>
        </w:tc>
      </w:tr>
      <w:tr w:rsidR="00737DDB" w14:paraId="3B11D3BB" w14:textId="77777777">
        <w:trPr>
          <w:trHeight w:val="144"/>
          <w:tblCellSpacing w:w="20" w:type="nil"/>
        </w:trPr>
        <w:tc>
          <w:tcPr>
            <w:tcW w:w="378" w:type="dxa"/>
            <w:tcMar>
              <w:top w:w="50" w:type="dxa"/>
              <w:left w:w="100" w:type="dxa"/>
            </w:tcMar>
            <w:vAlign w:val="center"/>
          </w:tcPr>
          <w:p w14:paraId="1EBBE8AC" w14:textId="77777777" w:rsidR="00737DDB" w:rsidRDefault="0048798F">
            <w:pPr>
              <w:spacing w:after="0"/>
            </w:pPr>
            <w:r>
              <w:rPr>
                <w:rFonts w:ascii="Times New Roman" w:hAnsi="Times New Roman"/>
                <w:color w:val="000000"/>
                <w:sz w:val="24"/>
              </w:rPr>
              <w:t>21</w:t>
            </w:r>
          </w:p>
        </w:tc>
        <w:tc>
          <w:tcPr>
            <w:tcW w:w="3168" w:type="dxa"/>
            <w:tcMar>
              <w:top w:w="50" w:type="dxa"/>
              <w:left w:w="100" w:type="dxa"/>
            </w:tcMar>
            <w:vAlign w:val="center"/>
          </w:tcPr>
          <w:p w14:paraId="29D9C303" w14:textId="77777777" w:rsidR="00737DDB" w:rsidRDefault="0048798F">
            <w:pPr>
              <w:spacing w:after="0"/>
              <w:ind w:left="135"/>
            </w:pPr>
            <w:r>
              <w:rPr>
                <w:rFonts w:ascii="Times New Roman" w:hAnsi="Times New Roman"/>
                <w:color w:val="000000"/>
                <w:sz w:val="24"/>
              </w:rPr>
              <w:t>Безопасные способы избегания и разрешения конфликтных ситуаций</w:t>
            </w:r>
          </w:p>
        </w:tc>
        <w:tc>
          <w:tcPr>
            <w:tcW w:w="830" w:type="dxa"/>
            <w:tcMar>
              <w:top w:w="50" w:type="dxa"/>
              <w:left w:w="100" w:type="dxa"/>
            </w:tcMar>
            <w:vAlign w:val="center"/>
          </w:tcPr>
          <w:p w14:paraId="221B0A3B"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643F7F" w14:textId="77777777" w:rsidR="00737DDB" w:rsidRDefault="00737DDB">
            <w:pPr>
              <w:spacing w:after="0"/>
              <w:ind w:left="135"/>
              <w:jc w:val="center"/>
            </w:pPr>
          </w:p>
        </w:tc>
        <w:tc>
          <w:tcPr>
            <w:tcW w:w="1628" w:type="dxa"/>
            <w:tcMar>
              <w:top w:w="50" w:type="dxa"/>
              <w:left w:w="100" w:type="dxa"/>
            </w:tcMar>
            <w:vAlign w:val="center"/>
          </w:tcPr>
          <w:p w14:paraId="5AE4983E" w14:textId="77777777" w:rsidR="00737DDB" w:rsidRDefault="00737DDB">
            <w:pPr>
              <w:spacing w:after="0"/>
              <w:ind w:left="135"/>
              <w:jc w:val="center"/>
            </w:pPr>
          </w:p>
        </w:tc>
        <w:tc>
          <w:tcPr>
            <w:tcW w:w="1155" w:type="dxa"/>
            <w:tcMar>
              <w:top w:w="50" w:type="dxa"/>
              <w:left w:w="100" w:type="dxa"/>
            </w:tcMar>
            <w:vAlign w:val="center"/>
          </w:tcPr>
          <w:p w14:paraId="0EB169B5" w14:textId="77777777" w:rsidR="00737DDB" w:rsidRDefault="00737DDB">
            <w:pPr>
              <w:spacing w:after="0"/>
              <w:ind w:left="135"/>
            </w:pPr>
          </w:p>
        </w:tc>
        <w:tc>
          <w:tcPr>
            <w:tcW w:w="1977" w:type="dxa"/>
            <w:tcMar>
              <w:top w:w="50" w:type="dxa"/>
              <w:left w:w="100" w:type="dxa"/>
            </w:tcMar>
            <w:vAlign w:val="center"/>
          </w:tcPr>
          <w:p w14:paraId="4730ED71" w14:textId="77777777" w:rsidR="00737DDB" w:rsidRDefault="0048798F">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https://m.edsoo.ru/f5eb425c</w:t>
              </w:r>
            </w:hyperlink>
          </w:p>
        </w:tc>
      </w:tr>
      <w:tr w:rsidR="00737DDB" w14:paraId="59316465" w14:textId="77777777">
        <w:trPr>
          <w:trHeight w:val="144"/>
          <w:tblCellSpacing w:w="20" w:type="nil"/>
        </w:trPr>
        <w:tc>
          <w:tcPr>
            <w:tcW w:w="378" w:type="dxa"/>
            <w:tcMar>
              <w:top w:w="50" w:type="dxa"/>
              <w:left w:w="100" w:type="dxa"/>
            </w:tcMar>
            <w:vAlign w:val="center"/>
          </w:tcPr>
          <w:p w14:paraId="35F471F2" w14:textId="77777777" w:rsidR="00737DDB" w:rsidRDefault="0048798F">
            <w:pPr>
              <w:spacing w:after="0"/>
            </w:pPr>
            <w:r>
              <w:rPr>
                <w:rFonts w:ascii="Times New Roman" w:hAnsi="Times New Roman"/>
                <w:color w:val="000000"/>
                <w:sz w:val="24"/>
              </w:rPr>
              <w:t>22</w:t>
            </w:r>
          </w:p>
        </w:tc>
        <w:tc>
          <w:tcPr>
            <w:tcW w:w="3168" w:type="dxa"/>
            <w:tcMar>
              <w:top w:w="50" w:type="dxa"/>
              <w:left w:w="100" w:type="dxa"/>
            </w:tcMar>
            <w:vAlign w:val="center"/>
          </w:tcPr>
          <w:p w14:paraId="7DC40F8D" w14:textId="77777777" w:rsidR="00737DDB" w:rsidRDefault="0048798F">
            <w:pPr>
              <w:spacing w:after="0"/>
              <w:ind w:left="135"/>
            </w:pPr>
            <w:r>
              <w:rPr>
                <w:rFonts w:ascii="Times New Roman" w:hAnsi="Times New Roman"/>
                <w:color w:val="000000"/>
                <w:sz w:val="24"/>
              </w:rPr>
              <w:t>Манипуляция и способы противостоять ей</w:t>
            </w:r>
          </w:p>
        </w:tc>
        <w:tc>
          <w:tcPr>
            <w:tcW w:w="830" w:type="dxa"/>
            <w:tcMar>
              <w:top w:w="50" w:type="dxa"/>
              <w:left w:w="100" w:type="dxa"/>
            </w:tcMar>
            <w:vAlign w:val="center"/>
          </w:tcPr>
          <w:p w14:paraId="65958EBA"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591752D" w14:textId="77777777" w:rsidR="00737DDB" w:rsidRDefault="00737DDB">
            <w:pPr>
              <w:spacing w:after="0"/>
              <w:ind w:left="135"/>
              <w:jc w:val="center"/>
            </w:pPr>
          </w:p>
        </w:tc>
        <w:tc>
          <w:tcPr>
            <w:tcW w:w="1628" w:type="dxa"/>
            <w:tcMar>
              <w:top w:w="50" w:type="dxa"/>
              <w:left w:w="100" w:type="dxa"/>
            </w:tcMar>
            <w:vAlign w:val="center"/>
          </w:tcPr>
          <w:p w14:paraId="2848FFA3" w14:textId="77777777" w:rsidR="00737DDB" w:rsidRDefault="00737DDB">
            <w:pPr>
              <w:spacing w:after="0"/>
              <w:ind w:left="135"/>
              <w:jc w:val="center"/>
            </w:pPr>
          </w:p>
        </w:tc>
        <w:tc>
          <w:tcPr>
            <w:tcW w:w="1155" w:type="dxa"/>
            <w:tcMar>
              <w:top w:w="50" w:type="dxa"/>
              <w:left w:w="100" w:type="dxa"/>
            </w:tcMar>
            <w:vAlign w:val="center"/>
          </w:tcPr>
          <w:p w14:paraId="1383E436" w14:textId="77777777" w:rsidR="00737DDB" w:rsidRDefault="00737DDB">
            <w:pPr>
              <w:spacing w:after="0"/>
              <w:ind w:left="135"/>
            </w:pPr>
          </w:p>
        </w:tc>
        <w:tc>
          <w:tcPr>
            <w:tcW w:w="1977" w:type="dxa"/>
            <w:tcMar>
              <w:top w:w="50" w:type="dxa"/>
              <w:left w:w="100" w:type="dxa"/>
            </w:tcMar>
            <w:vAlign w:val="center"/>
          </w:tcPr>
          <w:p w14:paraId="45D6B6D8" w14:textId="77777777" w:rsidR="00737DDB" w:rsidRDefault="0048798F">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https://m.edsoo.ru/f5eb40ea</w:t>
              </w:r>
            </w:hyperlink>
          </w:p>
        </w:tc>
      </w:tr>
      <w:tr w:rsidR="00737DDB" w14:paraId="2106EE66" w14:textId="77777777">
        <w:trPr>
          <w:trHeight w:val="144"/>
          <w:tblCellSpacing w:w="20" w:type="nil"/>
        </w:trPr>
        <w:tc>
          <w:tcPr>
            <w:tcW w:w="378" w:type="dxa"/>
            <w:tcMar>
              <w:top w:w="50" w:type="dxa"/>
              <w:left w:w="100" w:type="dxa"/>
            </w:tcMar>
            <w:vAlign w:val="center"/>
          </w:tcPr>
          <w:p w14:paraId="56E54E0F" w14:textId="77777777" w:rsidR="00737DDB" w:rsidRDefault="0048798F">
            <w:pPr>
              <w:spacing w:after="0"/>
            </w:pPr>
            <w:r>
              <w:rPr>
                <w:rFonts w:ascii="Times New Roman" w:hAnsi="Times New Roman"/>
                <w:color w:val="000000"/>
                <w:sz w:val="24"/>
              </w:rPr>
              <w:t>23</w:t>
            </w:r>
          </w:p>
        </w:tc>
        <w:tc>
          <w:tcPr>
            <w:tcW w:w="3168" w:type="dxa"/>
            <w:tcMar>
              <w:top w:w="50" w:type="dxa"/>
              <w:left w:w="100" w:type="dxa"/>
            </w:tcMar>
            <w:vAlign w:val="center"/>
          </w:tcPr>
          <w:p w14:paraId="35F06759" w14:textId="77777777" w:rsidR="00737DDB" w:rsidRDefault="0048798F">
            <w:pPr>
              <w:spacing w:after="0"/>
              <w:ind w:left="135"/>
            </w:pPr>
            <w:r>
              <w:rPr>
                <w:rFonts w:ascii="Times New Roman" w:hAnsi="Times New Roman"/>
                <w:color w:val="000000"/>
                <w:sz w:val="24"/>
              </w:rPr>
              <w:t>Безопасное поведение и современные увлечения молодёжи</w:t>
            </w:r>
          </w:p>
        </w:tc>
        <w:tc>
          <w:tcPr>
            <w:tcW w:w="830" w:type="dxa"/>
            <w:tcMar>
              <w:top w:w="50" w:type="dxa"/>
              <w:left w:w="100" w:type="dxa"/>
            </w:tcMar>
            <w:vAlign w:val="center"/>
          </w:tcPr>
          <w:p w14:paraId="62B98943"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2D3B792" w14:textId="77777777" w:rsidR="00737DDB" w:rsidRDefault="00737DDB">
            <w:pPr>
              <w:spacing w:after="0"/>
              <w:ind w:left="135"/>
              <w:jc w:val="center"/>
            </w:pPr>
          </w:p>
        </w:tc>
        <w:tc>
          <w:tcPr>
            <w:tcW w:w="1628" w:type="dxa"/>
            <w:tcMar>
              <w:top w:w="50" w:type="dxa"/>
              <w:left w:w="100" w:type="dxa"/>
            </w:tcMar>
            <w:vAlign w:val="center"/>
          </w:tcPr>
          <w:p w14:paraId="0F36028E" w14:textId="77777777" w:rsidR="00737DDB" w:rsidRDefault="00737DDB">
            <w:pPr>
              <w:spacing w:after="0"/>
              <w:ind w:left="135"/>
              <w:jc w:val="center"/>
            </w:pPr>
          </w:p>
        </w:tc>
        <w:tc>
          <w:tcPr>
            <w:tcW w:w="1155" w:type="dxa"/>
            <w:tcMar>
              <w:top w:w="50" w:type="dxa"/>
              <w:left w:w="100" w:type="dxa"/>
            </w:tcMar>
            <w:vAlign w:val="center"/>
          </w:tcPr>
          <w:p w14:paraId="260CC301" w14:textId="77777777" w:rsidR="00737DDB" w:rsidRDefault="00737DDB">
            <w:pPr>
              <w:spacing w:after="0"/>
              <w:ind w:left="135"/>
            </w:pPr>
          </w:p>
        </w:tc>
        <w:tc>
          <w:tcPr>
            <w:tcW w:w="1977" w:type="dxa"/>
            <w:tcMar>
              <w:top w:w="50" w:type="dxa"/>
              <w:left w:w="100" w:type="dxa"/>
            </w:tcMar>
            <w:vAlign w:val="center"/>
          </w:tcPr>
          <w:p w14:paraId="52A1B76F" w14:textId="77777777" w:rsidR="00737DDB" w:rsidRDefault="0048798F">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https://m.edsoo.ru/f5eb4568</w:t>
              </w:r>
            </w:hyperlink>
          </w:p>
        </w:tc>
      </w:tr>
      <w:tr w:rsidR="00737DDB" w14:paraId="751C9F7D" w14:textId="77777777">
        <w:trPr>
          <w:trHeight w:val="144"/>
          <w:tblCellSpacing w:w="20" w:type="nil"/>
        </w:trPr>
        <w:tc>
          <w:tcPr>
            <w:tcW w:w="378" w:type="dxa"/>
            <w:tcMar>
              <w:top w:w="50" w:type="dxa"/>
              <w:left w:w="100" w:type="dxa"/>
            </w:tcMar>
            <w:vAlign w:val="center"/>
          </w:tcPr>
          <w:p w14:paraId="21F48710" w14:textId="77777777" w:rsidR="00737DDB" w:rsidRDefault="0048798F">
            <w:pPr>
              <w:spacing w:after="0"/>
            </w:pPr>
            <w:r>
              <w:rPr>
                <w:rFonts w:ascii="Times New Roman" w:hAnsi="Times New Roman"/>
                <w:color w:val="000000"/>
                <w:sz w:val="24"/>
              </w:rPr>
              <w:t>24</w:t>
            </w:r>
          </w:p>
        </w:tc>
        <w:tc>
          <w:tcPr>
            <w:tcW w:w="3168" w:type="dxa"/>
            <w:tcMar>
              <w:top w:w="50" w:type="dxa"/>
              <w:left w:w="100" w:type="dxa"/>
            </w:tcMar>
            <w:vAlign w:val="center"/>
          </w:tcPr>
          <w:p w14:paraId="3CEE39A5" w14:textId="77777777" w:rsidR="00737DDB" w:rsidRDefault="0048798F">
            <w:pPr>
              <w:spacing w:after="0"/>
              <w:ind w:left="135"/>
            </w:pPr>
            <w:r>
              <w:rPr>
                <w:rFonts w:ascii="Times New Roman" w:hAnsi="Times New Roman"/>
                <w:color w:val="000000"/>
                <w:sz w:val="24"/>
              </w:rPr>
              <w:t xml:space="preserve">Опасные программы и явления </w:t>
            </w:r>
            <w:r>
              <w:rPr>
                <w:rFonts w:ascii="Times New Roman" w:hAnsi="Times New Roman"/>
                <w:color w:val="000000"/>
                <w:sz w:val="24"/>
              </w:rPr>
              <w:lastRenderedPageBreak/>
              <w:t>цифровой среды</w:t>
            </w:r>
          </w:p>
        </w:tc>
        <w:tc>
          <w:tcPr>
            <w:tcW w:w="830" w:type="dxa"/>
            <w:tcMar>
              <w:top w:w="50" w:type="dxa"/>
              <w:left w:w="100" w:type="dxa"/>
            </w:tcMar>
            <w:vAlign w:val="center"/>
          </w:tcPr>
          <w:p w14:paraId="1A2637B3" w14:textId="77777777" w:rsidR="00737DDB" w:rsidRDefault="0048798F">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47338FD0" w14:textId="77777777" w:rsidR="00737DDB" w:rsidRDefault="00737DDB">
            <w:pPr>
              <w:spacing w:after="0"/>
              <w:ind w:left="135"/>
              <w:jc w:val="center"/>
            </w:pPr>
          </w:p>
        </w:tc>
        <w:tc>
          <w:tcPr>
            <w:tcW w:w="1628" w:type="dxa"/>
            <w:tcMar>
              <w:top w:w="50" w:type="dxa"/>
              <w:left w:w="100" w:type="dxa"/>
            </w:tcMar>
            <w:vAlign w:val="center"/>
          </w:tcPr>
          <w:p w14:paraId="20210AD6" w14:textId="77777777" w:rsidR="00737DDB" w:rsidRDefault="00737DDB">
            <w:pPr>
              <w:spacing w:after="0"/>
              <w:ind w:left="135"/>
              <w:jc w:val="center"/>
            </w:pPr>
          </w:p>
        </w:tc>
        <w:tc>
          <w:tcPr>
            <w:tcW w:w="1155" w:type="dxa"/>
            <w:tcMar>
              <w:top w:w="50" w:type="dxa"/>
              <w:left w:w="100" w:type="dxa"/>
            </w:tcMar>
            <w:vAlign w:val="center"/>
          </w:tcPr>
          <w:p w14:paraId="2EA97947" w14:textId="77777777" w:rsidR="00737DDB" w:rsidRDefault="00737DDB">
            <w:pPr>
              <w:spacing w:after="0"/>
              <w:ind w:left="135"/>
            </w:pPr>
          </w:p>
        </w:tc>
        <w:tc>
          <w:tcPr>
            <w:tcW w:w="1977" w:type="dxa"/>
            <w:tcMar>
              <w:top w:w="50" w:type="dxa"/>
              <w:left w:w="100" w:type="dxa"/>
            </w:tcMar>
            <w:vAlign w:val="center"/>
          </w:tcPr>
          <w:p w14:paraId="369E61D9" w14:textId="77777777" w:rsidR="00737DDB" w:rsidRDefault="0048798F">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https://m.edsoo.ru/f5eb4842</w:t>
              </w:r>
            </w:hyperlink>
          </w:p>
        </w:tc>
      </w:tr>
      <w:tr w:rsidR="00737DDB" w14:paraId="3593BE73" w14:textId="77777777">
        <w:trPr>
          <w:trHeight w:val="144"/>
          <w:tblCellSpacing w:w="20" w:type="nil"/>
        </w:trPr>
        <w:tc>
          <w:tcPr>
            <w:tcW w:w="378" w:type="dxa"/>
            <w:tcMar>
              <w:top w:w="50" w:type="dxa"/>
              <w:left w:w="100" w:type="dxa"/>
            </w:tcMar>
            <w:vAlign w:val="center"/>
          </w:tcPr>
          <w:p w14:paraId="661F808F" w14:textId="77777777" w:rsidR="00737DDB" w:rsidRDefault="0048798F">
            <w:pPr>
              <w:spacing w:after="0"/>
            </w:pPr>
            <w:r>
              <w:rPr>
                <w:rFonts w:ascii="Times New Roman" w:hAnsi="Times New Roman"/>
                <w:color w:val="000000"/>
                <w:sz w:val="24"/>
              </w:rPr>
              <w:lastRenderedPageBreak/>
              <w:t>25</w:t>
            </w:r>
          </w:p>
        </w:tc>
        <w:tc>
          <w:tcPr>
            <w:tcW w:w="3168" w:type="dxa"/>
            <w:tcMar>
              <w:top w:w="50" w:type="dxa"/>
              <w:left w:w="100" w:type="dxa"/>
            </w:tcMar>
            <w:vAlign w:val="center"/>
          </w:tcPr>
          <w:p w14:paraId="6193DB6B" w14:textId="77777777" w:rsidR="00737DDB" w:rsidRDefault="0048798F">
            <w:pPr>
              <w:spacing w:after="0"/>
              <w:ind w:left="135"/>
            </w:pPr>
            <w:r>
              <w:rPr>
                <w:rFonts w:ascii="Times New Roman" w:hAnsi="Times New Roman"/>
                <w:color w:val="000000"/>
                <w:sz w:val="24"/>
              </w:rPr>
              <w:t>Безопасные правила цифрового поведения</w:t>
            </w:r>
          </w:p>
        </w:tc>
        <w:tc>
          <w:tcPr>
            <w:tcW w:w="830" w:type="dxa"/>
            <w:tcMar>
              <w:top w:w="50" w:type="dxa"/>
              <w:left w:w="100" w:type="dxa"/>
            </w:tcMar>
            <w:vAlign w:val="center"/>
          </w:tcPr>
          <w:p w14:paraId="0055802D"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22EBD4" w14:textId="77777777" w:rsidR="00737DDB" w:rsidRDefault="00737DDB">
            <w:pPr>
              <w:spacing w:after="0"/>
              <w:ind w:left="135"/>
              <w:jc w:val="center"/>
            </w:pPr>
          </w:p>
        </w:tc>
        <w:tc>
          <w:tcPr>
            <w:tcW w:w="1628" w:type="dxa"/>
            <w:tcMar>
              <w:top w:w="50" w:type="dxa"/>
              <w:left w:w="100" w:type="dxa"/>
            </w:tcMar>
            <w:vAlign w:val="center"/>
          </w:tcPr>
          <w:p w14:paraId="35BE07AC" w14:textId="77777777" w:rsidR="00737DDB" w:rsidRDefault="00737DDB">
            <w:pPr>
              <w:spacing w:after="0"/>
              <w:ind w:left="135"/>
              <w:jc w:val="center"/>
            </w:pPr>
          </w:p>
        </w:tc>
        <w:tc>
          <w:tcPr>
            <w:tcW w:w="1155" w:type="dxa"/>
            <w:tcMar>
              <w:top w:w="50" w:type="dxa"/>
              <w:left w:w="100" w:type="dxa"/>
            </w:tcMar>
            <w:vAlign w:val="center"/>
          </w:tcPr>
          <w:p w14:paraId="563929AD" w14:textId="77777777" w:rsidR="00737DDB" w:rsidRDefault="00737DDB">
            <w:pPr>
              <w:spacing w:after="0"/>
              <w:ind w:left="135"/>
            </w:pPr>
          </w:p>
        </w:tc>
        <w:tc>
          <w:tcPr>
            <w:tcW w:w="1977" w:type="dxa"/>
            <w:tcMar>
              <w:top w:w="50" w:type="dxa"/>
              <w:left w:w="100" w:type="dxa"/>
            </w:tcMar>
            <w:vAlign w:val="center"/>
          </w:tcPr>
          <w:p w14:paraId="6A00A3AB" w14:textId="77777777" w:rsidR="00737DDB" w:rsidRDefault="0048798F">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https://m.edsoo.ru/f5eb46da</w:t>
              </w:r>
            </w:hyperlink>
          </w:p>
        </w:tc>
      </w:tr>
      <w:tr w:rsidR="00737DDB" w14:paraId="767A8143" w14:textId="77777777">
        <w:trPr>
          <w:trHeight w:val="144"/>
          <w:tblCellSpacing w:w="20" w:type="nil"/>
        </w:trPr>
        <w:tc>
          <w:tcPr>
            <w:tcW w:w="378" w:type="dxa"/>
            <w:tcMar>
              <w:top w:w="50" w:type="dxa"/>
              <w:left w:w="100" w:type="dxa"/>
            </w:tcMar>
            <w:vAlign w:val="center"/>
          </w:tcPr>
          <w:p w14:paraId="7FFE07C2" w14:textId="77777777" w:rsidR="00737DDB" w:rsidRDefault="0048798F">
            <w:pPr>
              <w:spacing w:after="0"/>
            </w:pPr>
            <w:r>
              <w:rPr>
                <w:rFonts w:ascii="Times New Roman" w:hAnsi="Times New Roman"/>
                <w:color w:val="000000"/>
                <w:sz w:val="24"/>
              </w:rPr>
              <w:t>26</w:t>
            </w:r>
          </w:p>
        </w:tc>
        <w:tc>
          <w:tcPr>
            <w:tcW w:w="3168" w:type="dxa"/>
            <w:tcMar>
              <w:top w:w="50" w:type="dxa"/>
              <w:left w:w="100" w:type="dxa"/>
            </w:tcMar>
            <w:vAlign w:val="center"/>
          </w:tcPr>
          <w:p w14:paraId="4F7C9057" w14:textId="77777777" w:rsidR="00737DDB" w:rsidRDefault="0048798F">
            <w:pPr>
              <w:spacing w:after="0"/>
              <w:ind w:left="135"/>
            </w:pPr>
            <w:r>
              <w:rPr>
                <w:rFonts w:ascii="Times New Roman" w:hAnsi="Times New Roman"/>
                <w:color w:val="000000"/>
                <w:sz w:val="24"/>
              </w:rPr>
              <w:t>Деструктивные течения в Интернете и защита от них</w:t>
            </w:r>
          </w:p>
        </w:tc>
        <w:tc>
          <w:tcPr>
            <w:tcW w:w="830" w:type="dxa"/>
            <w:tcMar>
              <w:top w:w="50" w:type="dxa"/>
              <w:left w:w="100" w:type="dxa"/>
            </w:tcMar>
            <w:vAlign w:val="center"/>
          </w:tcPr>
          <w:p w14:paraId="78BA44F9"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CF50FD3" w14:textId="77777777" w:rsidR="00737DDB" w:rsidRDefault="00737DDB">
            <w:pPr>
              <w:spacing w:after="0"/>
              <w:ind w:left="135"/>
              <w:jc w:val="center"/>
            </w:pPr>
          </w:p>
        </w:tc>
        <w:tc>
          <w:tcPr>
            <w:tcW w:w="1628" w:type="dxa"/>
            <w:tcMar>
              <w:top w:w="50" w:type="dxa"/>
              <w:left w:w="100" w:type="dxa"/>
            </w:tcMar>
            <w:vAlign w:val="center"/>
          </w:tcPr>
          <w:p w14:paraId="006CE5CD" w14:textId="77777777" w:rsidR="00737DDB" w:rsidRDefault="00737DDB">
            <w:pPr>
              <w:spacing w:after="0"/>
              <w:ind w:left="135"/>
              <w:jc w:val="center"/>
            </w:pPr>
          </w:p>
        </w:tc>
        <w:tc>
          <w:tcPr>
            <w:tcW w:w="1155" w:type="dxa"/>
            <w:tcMar>
              <w:top w:w="50" w:type="dxa"/>
              <w:left w:w="100" w:type="dxa"/>
            </w:tcMar>
            <w:vAlign w:val="center"/>
          </w:tcPr>
          <w:p w14:paraId="6CB89C46" w14:textId="77777777" w:rsidR="00737DDB" w:rsidRDefault="00737DDB">
            <w:pPr>
              <w:spacing w:after="0"/>
              <w:ind w:left="135"/>
            </w:pPr>
          </w:p>
        </w:tc>
        <w:tc>
          <w:tcPr>
            <w:tcW w:w="1977" w:type="dxa"/>
            <w:tcMar>
              <w:top w:w="50" w:type="dxa"/>
              <w:left w:w="100" w:type="dxa"/>
            </w:tcMar>
            <w:vAlign w:val="center"/>
          </w:tcPr>
          <w:p w14:paraId="0150091E" w14:textId="77777777" w:rsidR="00737DDB" w:rsidRDefault="0048798F">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https://m.edsoo.ru/f5eb4d4c</w:t>
              </w:r>
            </w:hyperlink>
          </w:p>
        </w:tc>
      </w:tr>
      <w:tr w:rsidR="00737DDB" w14:paraId="721DA6FD" w14:textId="77777777">
        <w:trPr>
          <w:trHeight w:val="144"/>
          <w:tblCellSpacing w:w="20" w:type="nil"/>
        </w:trPr>
        <w:tc>
          <w:tcPr>
            <w:tcW w:w="378" w:type="dxa"/>
            <w:tcMar>
              <w:top w:w="50" w:type="dxa"/>
              <w:left w:w="100" w:type="dxa"/>
            </w:tcMar>
            <w:vAlign w:val="center"/>
          </w:tcPr>
          <w:p w14:paraId="54BDDE7A" w14:textId="77777777" w:rsidR="00737DDB" w:rsidRDefault="0048798F">
            <w:pPr>
              <w:spacing w:after="0"/>
            </w:pPr>
            <w:r>
              <w:rPr>
                <w:rFonts w:ascii="Times New Roman" w:hAnsi="Times New Roman"/>
                <w:color w:val="000000"/>
                <w:sz w:val="24"/>
              </w:rPr>
              <w:t>27</w:t>
            </w:r>
          </w:p>
        </w:tc>
        <w:tc>
          <w:tcPr>
            <w:tcW w:w="3168" w:type="dxa"/>
            <w:tcMar>
              <w:top w:w="50" w:type="dxa"/>
              <w:left w:w="100" w:type="dxa"/>
            </w:tcMar>
            <w:vAlign w:val="center"/>
          </w:tcPr>
          <w:p w14:paraId="130CCC5C" w14:textId="77777777" w:rsidR="00737DDB" w:rsidRDefault="0048798F">
            <w:pPr>
              <w:spacing w:after="0"/>
              <w:ind w:left="135"/>
            </w:pPr>
            <w:r>
              <w:rPr>
                <w:rFonts w:ascii="Times New Roman" w:hAnsi="Times New Roman"/>
                <w:color w:val="000000"/>
                <w:sz w:val="24"/>
              </w:rPr>
              <w:t>Общественно-государственная система противодействия экстремизму и терроризму</w:t>
            </w:r>
          </w:p>
        </w:tc>
        <w:tc>
          <w:tcPr>
            <w:tcW w:w="830" w:type="dxa"/>
            <w:tcMar>
              <w:top w:w="50" w:type="dxa"/>
              <w:left w:w="100" w:type="dxa"/>
            </w:tcMar>
            <w:vAlign w:val="center"/>
          </w:tcPr>
          <w:p w14:paraId="6D089752"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A223F0" w14:textId="77777777" w:rsidR="00737DDB" w:rsidRDefault="00737DDB">
            <w:pPr>
              <w:spacing w:after="0"/>
              <w:ind w:left="135"/>
              <w:jc w:val="center"/>
            </w:pPr>
          </w:p>
        </w:tc>
        <w:tc>
          <w:tcPr>
            <w:tcW w:w="1628" w:type="dxa"/>
            <w:tcMar>
              <w:top w:w="50" w:type="dxa"/>
              <w:left w:w="100" w:type="dxa"/>
            </w:tcMar>
            <w:vAlign w:val="center"/>
          </w:tcPr>
          <w:p w14:paraId="5049B7D5" w14:textId="77777777" w:rsidR="00737DDB" w:rsidRDefault="00737DDB">
            <w:pPr>
              <w:spacing w:after="0"/>
              <w:ind w:left="135"/>
              <w:jc w:val="center"/>
            </w:pPr>
          </w:p>
        </w:tc>
        <w:tc>
          <w:tcPr>
            <w:tcW w:w="1155" w:type="dxa"/>
            <w:tcMar>
              <w:top w:w="50" w:type="dxa"/>
              <w:left w:w="100" w:type="dxa"/>
            </w:tcMar>
            <w:vAlign w:val="center"/>
          </w:tcPr>
          <w:p w14:paraId="371E33C8" w14:textId="77777777" w:rsidR="00737DDB" w:rsidRDefault="00737DDB">
            <w:pPr>
              <w:spacing w:after="0"/>
              <w:ind w:left="135"/>
            </w:pPr>
          </w:p>
        </w:tc>
        <w:tc>
          <w:tcPr>
            <w:tcW w:w="1977" w:type="dxa"/>
            <w:tcMar>
              <w:top w:w="50" w:type="dxa"/>
              <w:left w:w="100" w:type="dxa"/>
            </w:tcMar>
            <w:vAlign w:val="center"/>
          </w:tcPr>
          <w:p w14:paraId="1CB54B7C" w14:textId="77777777" w:rsidR="00737DDB" w:rsidRDefault="00737DDB">
            <w:pPr>
              <w:spacing w:after="0"/>
              <w:ind w:left="135"/>
            </w:pPr>
          </w:p>
        </w:tc>
      </w:tr>
      <w:tr w:rsidR="00737DDB" w14:paraId="2B84D614" w14:textId="77777777">
        <w:trPr>
          <w:trHeight w:val="144"/>
          <w:tblCellSpacing w:w="20" w:type="nil"/>
        </w:trPr>
        <w:tc>
          <w:tcPr>
            <w:tcW w:w="378" w:type="dxa"/>
            <w:tcMar>
              <w:top w:w="50" w:type="dxa"/>
              <w:left w:w="100" w:type="dxa"/>
            </w:tcMar>
            <w:vAlign w:val="center"/>
          </w:tcPr>
          <w:p w14:paraId="769C3B08" w14:textId="77777777" w:rsidR="00737DDB" w:rsidRDefault="0048798F">
            <w:pPr>
              <w:spacing w:after="0"/>
            </w:pPr>
            <w:r>
              <w:rPr>
                <w:rFonts w:ascii="Times New Roman" w:hAnsi="Times New Roman"/>
                <w:color w:val="000000"/>
                <w:sz w:val="24"/>
              </w:rPr>
              <w:t>28</w:t>
            </w:r>
          </w:p>
        </w:tc>
        <w:tc>
          <w:tcPr>
            <w:tcW w:w="3168" w:type="dxa"/>
            <w:tcMar>
              <w:top w:w="50" w:type="dxa"/>
              <w:left w:w="100" w:type="dxa"/>
            </w:tcMar>
            <w:vAlign w:val="center"/>
          </w:tcPr>
          <w:p w14:paraId="62919D50" w14:textId="77777777" w:rsidR="00737DDB" w:rsidRDefault="0048798F">
            <w:pPr>
              <w:spacing w:after="0"/>
              <w:ind w:left="135"/>
            </w:pPr>
            <w:r>
              <w:rPr>
                <w:rFonts w:ascii="Times New Roman" w:hAnsi="Times New Roman"/>
                <w:color w:val="000000"/>
                <w:sz w:val="24"/>
              </w:rPr>
              <w:t>Безопасные действия при угрозе теракта</w:t>
            </w:r>
          </w:p>
        </w:tc>
        <w:tc>
          <w:tcPr>
            <w:tcW w:w="830" w:type="dxa"/>
            <w:tcMar>
              <w:top w:w="50" w:type="dxa"/>
              <w:left w:w="100" w:type="dxa"/>
            </w:tcMar>
            <w:vAlign w:val="center"/>
          </w:tcPr>
          <w:p w14:paraId="074CE633"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27E7BA" w14:textId="77777777" w:rsidR="00737DDB" w:rsidRDefault="00737DDB">
            <w:pPr>
              <w:spacing w:after="0"/>
              <w:ind w:left="135"/>
              <w:jc w:val="center"/>
            </w:pPr>
          </w:p>
        </w:tc>
        <w:tc>
          <w:tcPr>
            <w:tcW w:w="1628" w:type="dxa"/>
            <w:tcMar>
              <w:top w:w="50" w:type="dxa"/>
              <w:left w:w="100" w:type="dxa"/>
            </w:tcMar>
            <w:vAlign w:val="center"/>
          </w:tcPr>
          <w:p w14:paraId="11F1A310" w14:textId="77777777" w:rsidR="00737DDB" w:rsidRDefault="00737DDB">
            <w:pPr>
              <w:spacing w:after="0"/>
              <w:ind w:left="135"/>
              <w:jc w:val="center"/>
            </w:pPr>
          </w:p>
        </w:tc>
        <w:tc>
          <w:tcPr>
            <w:tcW w:w="1155" w:type="dxa"/>
            <w:tcMar>
              <w:top w:w="50" w:type="dxa"/>
              <w:left w:w="100" w:type="dxa"/>
            </w:tcMar>
            <w:vAlign w:val="center"/>
          </w:tcPr>
          <w:p w14:paraId="7E096424" w14:textId="77777777" w:rsidR="00737DDB" w:rsidRDefault="00737DDB">
            <w:pPr>
              <w:spacing w:after="0"/>
              <w:ind w:left="135"/>
            </w:pPr>
          </w:p>
        </w:tc>
        <w:tc>
          <w:tcPr>
            <w:tcW w:w="1977" w:type="dxa"/>
            <w:tcMar>
              <w:top w:w="50" w:type="dxa"/>
              <w:left w:w="100" w:type="dxa"/>
            </w:tcMar>
            <w:vAlign w:val="center"/>
          </w:tcPr>
          <w:p w14:paraId="4953B648" w14:textId="77777777" w:rsidR="00737DDB" w:rsidRDefault="00737DDB">
            <w:pPr>
              <w:spacing w:after="0"/>
              <w:ind w:left="135"/>
            </w:pPr>
          </w:p>
        </w:tc>
      </w:tr>
      <w:tr w:rsidR="00737DDB" w14:paraId="241F7F9E" w14:textId="77777777">
        <w:trPr>
          <w:trHeight w:val="144"/>
          <w:tblCellSpacing w:w="20" w:type="nil"/>
        </w:trPr>
        <w:tc>
          <w:tcPr>
            <w:tcW w:w="378" w:type="dxa"/>
            <w:tcMar>
              <w:top w:w="50" w:type="dxa"/>
              <w:left w:w="100" w:type="dxa"/>
            </w:tcMar>
            <w:vAlign w:val="center"/>
          </w:tcPr>
          <w:p w14:paraId="221582A7" w14:textId="77777777" w:rsidR="00737DDB" w:rsidRDefault="0048798F">
            <w:pPr>
              <w:spacing w:after="0"/>
            </w:pPr>
            <w:r>
              <w:rPr>
                <w:rFonts w:ascii="Times New Roman" w:hAnsi="Times New Roman"/>
                <w:color w:val="000000"/>
                <w:sz w:val="24"/>
              </w:rPr>
              <w:t>29</w:t>
            </w:r>
          </w:p>
        </w:tc>
        <w:tc>
          <w:tcPr>
            <w:tcW w:w="3168" w:type="dxa"/>
            <w:tcMar>
              <w:top w:w="50" w:type="dxa"/>
              <w:left w:w="100" w:type="dxa"/>
            </w:tcMar>
            <w:vAlign w:val="center"/>
          </w:tcPr>
          <w:p w14:paraId="2E41FBCA" w14:textId="77777777" w:rsidR="00737DDB" w:rsidRDefault="0048798F">
            <w:pPr>
              <w:spacing w:after="0"/>
              <w:ind w:left="135"/>
            </w:pPr>
            <w:r>
              <w:rPr>
                <w:rFonts w:ascii="Times New Roman" w:hAnsi="Times New Roman"/>
                <w:color w:val="000000"/>
                <w:sz w:val="24"/>
              </w:rPr>
              <w:t>Безопасные действия при совершении теракта</w:t>
            </w:r>
          </w:p>
        </w:tc>
        <w:tc>
          <w:tcPr>
            <w:tcW w:w="830" w:type="dxa"/>
            <w:tcMar>
              <w:top w:w="50" w:type="dxa"/>
              <w:left w:w="100" w:type="dxa"/>
            </w:tcMar>
            <w:vAlign w:val="center"/>
          </w:tcPr>
          <w:p w14:paraId="346533EC"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85BFC6" w14:textId="77777777" w:rsidR="00737DDB" w:rsidRDefault="00737DDB">
            <w:pPr>
              <w:spacing w:after="0"/>
              <w:ind w:left="135"/>
              <w:jc w:val="center"/>
            </w:pPr>
          </w:p>
        </w:tc>
        <w:tc>
          <w:tcPr>
            <w:tcW w:w="1628" w:type="dxa"/>
            <w:tcMar>
              <w:top w:w="50" w:type="dxa"/>
              <w:left w:w="100" w:type="dxa"/>
            </w:tcMar>
            <w:vAlign w:val="center"/>
          </w:tcPr>
          <w:p w14:paraId="0B1ADD02" w14:textId="77777777" w:rsidR="00737DDB" w:rsidRDefault="00737DDB">
            <w:pPr>
              <w:spacing w:after="0"/>
              <w:ind w:left="135"/>
              <w:jc w:val="center"/>
            </w:pPr>
          </w:p>
        </w:tc>
        <w:tc>
          <w:tcPr>
            <w:tcW w:w="1155" w:type="dxa"/>
            <w:tcMar>
              <w:top w:w="50" w:type="dxa"/>
              <w:left w:w="100" w:type="dxa"/>
            </w:tcMar>
            <w:vAlign w:val="center"/>
          </w:tcPr>
          <w:p w14:paraId="209D538B" w14:textId="77777777" w:rsidR="00737DDB" w:rsidRDefault="00737DDB">
            <w:pPr>
              <w:spacing w:after="0"/>
              <w:ind w:left="135"/>
            </w:pPr>
          </w:p>
        </w:tc>
        <w:tc>
          <w:tcPr>
            <w:tcW w:w="1977" w:type="dxa"/>
            <w:tcMar>
              <w:top w:w="50" w:type="dxa"/>
              <w:left w:w="100" w:type="dxa"/>
            </w:tcMar>
            <w:vAlign w:val="center"/>
          </w:tcPr>
          <w:p w14:paraId="4E9ACFB7" w14:textId="77777777" w:rsidR="00737DDB" w:rsidRDefault="00737DDB">
            <w:pPr>
              <w:spacing w:after="0"/>
              <w:ind w:left="135"/>
            </w:pPr>
          </w:p>
        </w:tc>
      </w:tr>
      <w:tr w:rsidR="00737DDB" w14:paraId="2AC05BAA" w14:textId="77777777">
        <w:trPr>
          <w:trHeight w:val="144"/>
          <w:tblCellSpacing w:w="20" w:type="nil"/>
        </w:trPr>
        <w:tc>
          <w:tcPr>
            <w:tcW w:w="378" w:type="dxa"/>
            <w:tcMar>
              <w:top w:w="50" w:type="dxa"/>
              <w:left w:w="100" w:type="dxa"/>
            </w:tcMar>
            <w:vAlign w:val="center"/>
          </w:tcPr>
          <w:p w14:paraId="676F8598" w14:textId="77777777" w:rsidR="00737DDB" w:rsidRDefault="0048798F">
            <w:pPr>
              <w:spacing w:after="0"/>
            </w:pPr>
            <w:r>
              <w:rPr>
                <w:rFonts w:ascii="Times New Roman" w:hAnsi="Times New Roman"/>
                <w:color w:val="000000"/>
                <w:sz w:val="24"/>
              </w:rPr>
              <w:t>30</w:t>
            </w:r>
          </w:p>
        </w:tc>
        <w:tc>
          <w:tcPr>
            <w:tcW w:w="3168" w:type="dxa"/>
            <w:tcMar>
              <w:top w:w="50" w:type="dxa"/>
              <w:left w:w="100" w:type="dxa"/>
            </w:tcMar>
            <w:vAlign w:val="center"/>
          </w:tcPr>
          <w:p w14:paraId="3C651713" w14:textId="77777777" w:rsidR="00737DDB" w:rsidRDefault="0048798F">
            <w:pPr>
              <w:spacing w:after="0"/>
              <w:ind w:left="135"/>
            </w:pPr>
            <w:r>
              <w:rPr>
                <w:rFonts w:ascii="Times New Roman" w:hAnsi="Times New Roman"/>
                <w:color w:val="000000"/>
                <w:sz w:val="24"/>
              </w:rPr>
              <w:t>Безопасные действия при совершении теракта</w:t>
            </w:r>
          </w:p>
        </w:tc>
        <w:tc>
          <w:tcPr>
            <w:tcW w:w="830" w:type="dxa"/>
            <w:tcMar>
              <w:top w:w="50" w:type="dxa"/>
              <w:left w:w="100" w:type="dxa"/>
            </w:tcMar>
            <w:vAlign w:val="center"/>
          </w:tcPr>
          <w:p w14:paraId="0D32FB3D"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DD03A3" w14:textId="77777777" w:rsidR="00737DDB" w:rsidRDefault="00737DDB">
            <w:pPr>
              <w:spacing w:after="0"/>
              <w:ind w:left="135"/>
              <w:jc w:val="center"/>
            </w:pPr>
          </w:p>
        </w:tc>
        <w:tc>
          <w:tcPr>
            <w:tcW w:w="1628" w:type="dxa"/>
            <w:tcMar>
              <w:top w:w="50" w:type="dxa"/>
              <w:left w:w="100" w:type="dxa"/>
            </w:tcMar>
            <w:vAlign w:val="center"/>
          </w:tcPr>
          <w:p w14:paraId="74E1720F" w14:textId="77777777" w:rsidR="00737DDB" w:rsidRDefault="00737DDB">
            <w:pPr>
              <w:spacing w:after="0"/>
              <w:ind w:left="135"/>
              <w:jc w:val="center"/>
            </w:pPr>
          </w:p>
        </w:tc>
        <w:tc>
          <w:tcPr>
            <w:tcW w:w="1155" w:type="dxa"/>
            <w:tcMar>
              <w:top w:w="50" w:type="dxa"/>
              <w:left w:w="100" w:type="dxa"/>
            </w:tcMar>
            <w:vAlign w:val="center"/>
          </w:tcPr>
          <w:p w14:paraId="07E18E62" w14:textId="77777777" w:rsidR="00737DDB" w:rsidRDefault="00737DDB">
            <w:pPr>
              <w:spacing w:after="0"/>
              <w:ind w:left="135"/>
            </w:pPr>
          </w:p>
        </w:tc>
        <w:tc>
          <w:tcPr>
            <w:tcW w:w="1977" w:type="dxa"/>
            <w:tcMar>
              <w:top w:w="50" w:type="dxa"/>
              <w:left w:w="100" w:type="dxa"/>
            </w:tcMar>
            <w:vAlign w:val="center"/>
          </w:tcPr>
          <w:p w14:paraId="731FEC7D" w14:textId="77777777" w:rsidR="00737DDB" w:rsidRDefault="00737DDB">
            <w:pPr>
              <w:spacing w:after="0"/>
              <w:ind w:left="135"/>
            </w:pPr>
          </w:p>
        </w:tc>
      </w:tr>
      <w:tr w:rsidR="00737DDB" w14:paraId="655BFD6B" w14:textId="77777777">
        <w:trPr>
          <w:trHeight w:val="144"/>
          <w:tblCellSpacing w:w="20" w:type="nil"/>
        </w:trPr>
        <w:tc>
          <w:tcPr>
            <w:tcW w:w="378" w:type="dxa"/>
            <w:tcMar>
              <w:top w:w="50" w:type="dxa"/>
              <w:left w:w="100" w:type="dxa"/>
            </w:tcMar>
            <w:vAlign w:val="center"/>
          </w:tcPr>
          <w:p w14:paraId="30896419" w14:textId="77777777" w:rsidR="00737DDB" w:rsidRDefault="0048798F">
            <w:pPr>
              <w:spacing w:after="0"/>
            </w:pPr>
            <w:r>
              <w:rPr>
                <w:rFonts w:ascii="Times New Roman" w:hAnsi="Times New Roman"/>
                <w:color w:val="000000"/>
                <w:sz w:val="24"/>
              </w:rPr>
              <w:t>31</w:t>
            </w:r>
          </w:p>
        </w:tc>
        <w:tc>
          <w:tcPr>
            <w:tcW w:w="3168" w:type="dxa"/>
            <w:tcMar>
              <w:top w:w="50" w:type="dxa"/>
              <w:left w:w="100" w:type="dxa"/>
            </w:tcMar>
            <w:vAlign w:val="center"/>
          </w:tcPr>
          <w:p w14:paraId="21D1D6AB" w14:textId="77777777" w:rsidR="00737DDB" w:rsidRDefault="0048798F">
            <w:pPr>
              <w:spacing w:after="0"/>
              <w:ind w:left="135"/>
            </w:pPr>
            <w:r>
              <w:rPr>
                <w:rFonts w:ascii="Times New Roman" w:hAnsi="Times New Roman"/>
                <w:color w:val="000000"/>
                <w:sz w:val="24"/>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14:paraId="0A2531D2"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F4F4A5" w14:textId="77777777" w:rsidR="00737DDB" w:rsidRDefault="00737DDB">
            <w:pPr>
              <w:spacing w:after="0"/>
              <w:ind w:left="135"/>
              <w:jc w:val="center"/>
            </w:pPr>
          </w:p>
        </w:tc>
        <w:tc>
          <w:tcPr>
            <w:tcW w:w="1628" w:type="dxa"/>
            <w:tcMar>
              <w:top w:w="50" w:type="dxa"/>
              <w:left w:w="100" w:type="dxa"/>
            </w:tcMar>
            <w:vAlign w:val="center"/>
          </w:tcPr>
          <w:p w14:paraId="035A2FFE" w14:textId="77777777" w:rsidR="00737DDB" w:rsidRDefault="00737DDB">
            <w:pPr>
              <w:spacing w:after="0"/>
              <w:ind w:left="135"/>
              <w:jc w:val="center"/>
            </w:pPr>
          </w:p>
        </w:tc>
        <w:tc>
          <w:tcPr>
            <w:tcW w:w="1155" w:type="dxa"/>
            <w:tcMar>
              <w:top w:w="50" w:type="dxa"/>
              <w:left w:w="100" w:type="dxa"/>
            </w:tcMar>
            <w:vAlign w:val="center"/>
          </w:tcPr>
          <w:p w14:paraId="35EFD2C7" w14:textId="77777777" w:rsidR="00737DDB" w:rsidRDefault="00737DDB">
            <w:pPr>
              <w:spacing w:after="0"/>
              <w:ind w:left="135"/>
            </w:pPr>
          </w:p>
        </w:tc>
        <w:tc>
          <w:tcPr>
            <w:tcW w:w="1977" w:type="dxa"/>
            <w:tcMar>
              <w:top w:w="50" w:type="dxa"/>
              <w:left w:w="100" w:type="dxa"/>
            </w:tcMar>
            <w:vAlign w:val="center"/>
          </w:tcPr>
          <w:p w14:paraId="4C75FC47" w14:textId="77777777" w:rsidR="00737DDB" w:rsidRDefault="0048798F">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https://m.edsoo.ru/f5eb6192</w:t>
              </w:r>
            </w:hyperlink>
          </w:p>
        </w:tc>
      </w:tr>
      <w:tr w:rsidR="00737DDB" w14:paraId="3A9E7E55" w14:textId="77777777">
        <w:trPr>
          <w:trHeight w:val="144"/>
          <w:tblCellSpacing w:w="20" w:type="nil"/>
        </w:trPr>
        <w:tc>
          <w:tcPr>
            <w:tcW w:w="378" w:type="dxa"/>
            <w:tcMar>
              <w:top w:w="50" w:type="dxa"/>
              <w:left w:w="100" w:type="dxa"/>
            </w:tcMar>
            <w:vAlign w:val="center"/>
          </w:tcPr>
          <w:p w14:paraId="1515D29B" w14:textId="77777777" w:rsidR="00737DDB" w:rsidRDefault="0048798F">
            <w:pPr>
              <w:spacing w:after="0"/>
            </w:pPr>
            <w:r>
              <w:rPr>
                <w:rFonts w:ascii="Times New Roman" w:hAnsi="Times New Roman"/>
                <w:color w:val="000000"/>
                <w:sz w:val="24"/>
              </w:rPr>
              <w:t>32</w:t>
            </w:r>
          </w:p>
        </w:tc>
        <w:tc>
          <w:tcPr>
            <w:tcW w:w="3168" w:type="dxa"/>
            <w:tcMar>
              <w:top w:w="50" w:type="dxa"/>
              <w:left w:w="100" w:type="dxa"/>
            </w:tcMar>
            <w:vAlign w:val="center"/>
          </w:tcPr>
          <w:p w14:paraId="013D4AE5" w14:textId="77777777" w:rsidR="00737DDB" w:rsidRDefault="0048798F">
            <w:pPr>
              <w:spacing w:after="0"/>
              <w:ind w:left="135"/>
            </w:pPr>
            <w:r>
              <w:rPr>
                <w:rFonts w:ascii="Times New Roman" w:hAnsi="Times New Roman"/>
                <w:color w:val="000000"/>
                <w:sz w:val="24"/>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14:paraId="276EEAB7"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2F38CF" w14:textId="77777777" w:rsidR="00737DDB" w:rsidRDefault="00737DDB">
            <w:pPr>
              <w:spacing w:after="0"/>
              <w:ind w:left="135"/>
              <w:jc w:val="center"/>
            </w:pPr>
          </w:p>
        </w:tc>
        <w:tc>
          <w:tcPr>
            <w:tcW w:w="1628" w:type="dxa"/>
            <w:tcMar>
              <w:top w:w="50" w:type="dxa"/>
              <w:left w:w="100" w:type="dxa"/>
            </w:tcMar>
            <w:vAlign w:val="center"/>
          </w:tcPr>
          <w:p w14:paraId="5FA349BB" w14:textId="77777777" w:rsidR="00737DDB" w:rsidRDefault="00737DDB">
            <w:pPr>
              <w:spacing w:after="0"/>
              <w:ind w:left="135"/>
              <w:jc w:val="center"/>
            </w:pPr>
          </w:p>
        </w:tc>
        <w:tc>
          <w:tcPr>
            <w:tcW w:w="1155" w:type="dxa"/>
            <w:tcMar>
              <w:top w:w="50" w:type="dxa"/>
              <w:left w:w="100" w:type="dxa"/>
            </w:tcMar>
            <w:vAlign w:val="center"/>
          </w:tcPr>
          <w:p w14:paraId="16507C14" w14:textId="77777777" w:rsidR="00737DDB" w:rsidRDefault="00737DDB">
            <w:pPr>
              <w:spacing w:after="0"/>
              <w:ind w:left="135"/>
            </w:pPr>
          </w:p>
        </w:tc>
        <w:tc>
          <w:tcPr>
            <w:tcW w:w="1977" w:type="dxa"/>
            <w:tcMar>
              <w:top w:w="50" w:type="dxa"/>
              <w:left w:w="100" w:type="dxa"/>
            </w:tcMar>
            <w:vAlign w:val="center"/>
          </w:tcPr>
          <w:p w14:paraId="28B4C962" w14:textId="77777777" w:rsidR="00737DDB" w:rsidRDefault="00737DDB">
            <w:pPr>
              <w:spacing w:after="0"/>
              <w:ind w:left="135"/>
            </w:pPr>
          </w:p>
        </w:tc>
      </w:tr>
      <w:tr w:rsidR="00737DDB" w14:paraId="630238D8" w14:textId="77777777">
        <w:trPr>
          <w:trHeight w:val="144"/>
          <w:tblCellSpacing w:w="20" w:type="nil"/>
        </w:trPr>
        <w:tc>
          <w:tcPr>
            <w:tcW w:w="378" w:type="dxa"/>
            <w:tcMar>
              <w:top w:w="50" w:type="dxa"/>
              <w:left w:w="100" w:type="dxa"/>
            </w:tcMar>
            <w:vAlign w:val="center"/>
          </w:tcPr>
          <w:p w14:paraId="6D615286" w14:textId="77777777" w:rsidR="00737DDB" w:rsidRDefault="0048798F">
            <w:pPr>
              <w:spacing w:after="0"/>
            </w:pPr>
            <w:r>
              <w:rPr>
                <w:rFonts w:ascii="Times New Roman" w:hAnsi="Times New Roman"/>
                <w:color w:val="000000"/>
                <w:sz w:val="24"/>
              </w:rPr>
              <w:t>33</w:t>
            </w:r>
          </w:p>
        </w:tc>
        <w:tc>
          <w:tcPr>
            <w:tcW w:w="3168" w:type="dxa"/>
            <w:tcMar>
              <w:top w:w="50" w:type="dxa"/>
              <w:left w:w="100" w:type="dxa"/>
            </w:tcMar>
            <w:vAlign w:val="center"/>
          </w:tcPr>
          <w:p w14:paraId="49A7E21B" w14:textId="77777777" w:rsidR="00737DDB" w:rsidRDefault="0048798F">
            <w:pPr>
              <w:spacing w:after="0"/>
              <w:ind w:left="135"/>
            </w:pPr>
            <w:r>
              <w:rPr>
                <w:rFonts w:ascii="Times New Roman" w:hAnsi="Times New Roman"/>
                <w:color w:val="000000"/>
                <w:sz w:val="24"/>
              </w:rPr>
              <w:t>Мероприятия по предупреждению и ликвидации чрезвычайных ситуаций</w:t>
            </w:r>
          </w:p>
        </w:tc>
        <w:tc>
          <w:tcPr>
            <w:tcW w:w="830" w:type="dxa"/>
            <w:tcMar>
              <w:top w:w="50" w:type="dxa"/>
              <w:left w:w="100" w:type="dxa"/>
            </w:tcMar>
            <w:vAlign w:val="center"/>
          </w:tcPr>
          <w:p w14:paraId="4899F05D"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A6EF5C" w14:textId="77777777" w:rsidR="00737DDB" w:rsidRDefault="00737DDB">
            <w:pPr>
              <w:spacing w:after="0"/>
              <w:ind w:left="135"/>
              <w:jc w:val="center"/>
            </w:pPr>
          </w:p>
        </w:tc>
        <w:tc>
          <w:tcPr>
            <w:tcW w:w="1628" w:type="dxa"/>
            <w:tcMar>
              <w:top w:w="50" w:type="dxa"/>
              <w:left w:w="100" w:type="dxa"/>
            </w:tcMar>
            <w:vAlign w:val="center"/>
          </w:tcPr>
          <w:p w14:paraId="23397284" w14:textId="77777777" w:rsidR="00737DDB" w:rsidRDefault="00737DDB">
            <w:pPr>
              <w:spacing w:after="0"/>
              <w:ind w:left="135"/>
              <w:jc w:val="center"/>
            </w:pPr>
          </w:p>
        </w:tc>
        <w:tc>
          <w:tcPr>
            <w:tcW w:w="1155" w:type="dxa"/>
            <w:tcMar>
              <w:top w:w="50" w:type="dxa"/>
              <w:left w:w="100" w:type="dxa"/>
            </w:tcMar>
            <w:vAlign w:val="center"/>
          </w:tcPr>
          <w:p w14:paraId="6DEB007A" w14:textId="77777777" w:rsidR="00737DDB" w:rsidRDefault="00737DDB">
            <w:pPr>
              <w:spacing w:after="0"/>
              <w:ind w:left="135"/>
            </w:pPr>
          </w:p>
        </w:tc>
        <w:tc>
          <w:tcPr>
            <w:tcW w:w="1977" w:type="dxa"/>
            <w:tcMar>
              <w:top w:w="50" w:type="dxa"/>
              <w:left w:w="100" w:type="dxa"/>
            </w:tcMar>
            <w:vAlign w:val="center"/>
          </w:tcPr>
          <w:p w14:paraId="6B7E2FF2" w14:textId="77777777" w:rsidR="00737DDB" w:rsidRDefault="0048798F">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https://m.edsoo.ru/f5eb644e</w:t>
              </w:r>
            </w:hyperlink>
          </w:p>
        </w:tc>
      </w:tr>
      <w:tr w:rsidR="00737DDB" w14:paraId="6FE7E4F7" w14:textId="77777777">
        <w:trPr>
          <w:trHeight w:val="144"/>
          <w:tblCellSpacing w:w="20" w:type="nil"/>
        </w:trPr>
        <w:tc>
          <w:tcPr>
            <w:tcW w:w="378" w:type="dxa"/>
            <w:tcMar>
              <w:top w:w="50" w:type="dxa"/>
              <w:left w:w="100" w:type="dxa"/>
            </w:tcMar>
            <w:vAlign w:val="center"/>
          </w:tcPr>
          <w:p w14:paraId="674B9FE4" w14:textId="77777777" w:rsidR="00737DDB" w:rsidRDefault="0048798F">
            <w:pPr>
              <w:spacing w:after="0"/>
            </w:pPr>
            <w:r>
              <w:rPr>
                <w:rFonts w:ascii="Times New Roman" w:hAnsi="Times New Roman"/>
                <w:color w:val="000000"/>
                <w:sz w:val="24"/>
              </w:rPr>
              <w:t>34</w:t>
            </w:r>
          </w:p>
        </w:tc>
        <w:tc>
          <w:tcPr>
            <w:tcW w:w="3168" w:type="dxa"/>
            <w:tcMar>
              <w:top w:w="50" w:type="dxa"/>
              <w:left w:w="100" w:type="dxa"/>
            </w:tcMar>
            <w:vAlign w:val="center"/>
          </w:tcPr>
          <w:p w14:paraId="5B41DD78" w14:textId="77777777" w:rsidR="00737DDB" w:rsidRDefault="0048798F">
            <w:pPr>
              <w:spacing w:after="0"/>
              <w:ind w:left="135"/>
            </w:pPr>
            <w:r>
              <w:rPr>
                <w:rFonts w:ascii="Times New Roman" w:hAnsi="Times New Roman"/>
                <w:color w:val="000000"/>
                <w:sz w:val="24"/>
              </w:rPr>
              <w:t>Мероприятия по предупреждению и ликвидации чрезвычайных ситуаций</w:t>
            </w:r>
          </w:p>
        </w:tc>
        <w:tc>
          <w:tcPr>
            <w:tcW w:w="830" w:type="dxa"/>
            <w:tcMar>
              <w:top w:w="50" w:type="dxa"/>
              <w:left w:w="100" w:type="dxa"/>
            </w:tcMar>
            <w:vAlign w:val="center"/>
          </w:tcPr>
          <w:p w14:paraId="08DA372A" w14:textId="77777777" w:rsidR="00737DDB" w:rsidRDefault="0048798F">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82EF52" w14:textId="77777777" w:rsidR="00737DDB" w:rsidRDefault="00737DDB">
            <w:pPr>
              <w:spacing w:after="0"/>
              <w:ind w:left="135"/>
              <w:jc w:val="center"/>
            </w:pPr>
          </w:p>
        </w:tc>
        <w:tc>
          <w:tcPr>
            <w:tcW w:w="1628" w:type="dxa"/>
            <w:tcMar>
              <w:top w:w="50" w:type="dxa"/>
              <w:left w:w="100" w:type="dxa"/>
            </w:tcMar>
            <w:vAlign w:val="center"/>
          </w:tcPr>
          <w:p w14:paraId="5823E4F2" w14:textId="77777777" w:rsidR="00737DDB" w:rsidRDefault="00737DDB">
            <w:pPr>
              <w:spacing w:after="0"/>
              <w:ind w:left="135"/>
              <w:jc w:val="center"/>
            </w:pPr>
          </w:p>
        </w:tc>
        <w:tc>
          <w:tcPr>
            <w:tcW w:w="1155" w:type="dxa"/>
            <w:tcMar>
              <w:top w:w="50" w:type="dxa"/>
              <w:left w:w="100" w:type="dxa"/>
            </w:tcMar>
            <w:vAlign w:val="center"/>
          </w:tcPr>
          <w:p w14:paraId="7412EEAE" w14:textId="77777777" w:rsidR="00737DDB" w:rsidRDefault="00737DDB">
            <w:pPr>
              <w:spacing w:after="0"/>
              <w:ind w:left="135"/>
            </w:pPr>
          </w:p>
        </w:tc>
        <w:tc>
          <w:tcPr>
            <w:tcW w:w="1977" w:type="dxa"/>
            <w:tcMar>
              <w:top w:w="50" w:type="dxa"/>
              <w:left w:w="100" w:type="dxa"/>
            </w:tcMar>
            <w:vAlign w:val="center"/>
          </w:tcPr>
          <w:p w14:paraId="155B7017" w14:textId="77777777" w:rsidR="00737DDB" w:rsidRDefault="0048798F">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https://m.edsoo.ru/f5eb65c0</w:t>
              </w:r>
            </w:hyperlink>
          </w:p>
        </w:tc>
      </w:tr>
      <w:tr w:rsidR="00737DDB" w14:paraId="693F791D" w14:textId="77777777">
        <w:trPr>
          <w:trHeight w:val="144"/>
          <w:tblCellSpacing w:w="20" w:type="nil"/>
        </w:trPr>
        <w:tc>
          <w:tcPr>
            <w:tcW w:w="0" w:type="auto"/>
            <w:gridSpan w:val="2"/>
            <w:tcMar>
              <w:top w:w="50" w:type="dxa"/>
              <w:left w:w="100" w:type="dxa"/>
            </w:tcMar>
            <w:vAlign w:val="center"/>
          </w:tcPr>
          <w:p w14:paraId="2E47C3EE" w14:textId="77777777" w:rsidR="00737DDB" w:rsidRDefault="0048798F">
            <w:pPr>
              <w:spacing w:after="0"/>
              <w:ind w:left="135"/>
            </w:pPr>
            <w:r>
              <w:rPr>
                <w:rFonts w:ascii="Times New Roman" w:hAnsi="Times New Roman"/>
                <w:color w:val="000000"/>
                <w:sz w:val="24"/>
              </w:rPr>
              <w:lastRenderedPageBreak/>
              <w:t>ОБЩЕЕ КОЛИЧЕСТВО ЧАСОВ ПО ПРОГРАММЕ</w:t>
            </w:r>
          </w:p>
        </w:tc>
        <w:tc>
          <w:tcPr>
            <w:tcW w:w="1305" w:type="dxa"/>
            <w:tcMar>
              <w:top w:w="50" w:type="dxa"/>
              <w:left w:w="100" w:type="dxa"/>
            </w:tcMar>
            <w:vAlign w:val="center"/>
          </w:tcPr>
          <w:p w14:paraId="12344007" w14:textId="77777777" w:rsidR="00737DDB" w:rsidRDefault="0048798F">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14:paraId="798919B7" w14:textId="77777777" w:rsidR="00737DDB" w:rsidRDefault="0048798F">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BAC8522" w14:textId="77777777" w:rsidR="00737DDB" w:rsidRDefault="0048798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47C225F" w14:textId="77777777" w:rsidR="00737DDB" w:rsidRDefault="00737DDB"/>
        </w:tc>
      </w:tr>
    </w:tbl>
    <w:p w14:paraId="43164F3C" w14:textId="77777777" w:rsidR="00737DDB" w:rsidRDefault="00737DDB">
      <w:pPr>
        <w:sectPr w:rsidR="00737DDB">
          <w:pgSz w:w="16383" w:h="11906" w:orient="landscape"/>
          <w:pgMar w:top="1134" w:right="850" w:bottom="1134" w:left="1701" w:header="720" w:footer="720" w:gutter="0"/>
          <w:cols w:space="720"/>
        </w:sectPr>
      </w:pPr>
    </w:p>
    <w:p w14:paraId="49EA9ABF" w14:textId="77777777" w:rsidR="00737DDB" w:rsidRDefault="00737DDB">
      <w:pPr>
        <w:sectPr w:rsidR="00737DDB">
          <w:pgSz w:w="16383" w:h="11906" w:orient="landscape"/>
          <w:pgMar w:top="1134" w:right="850" w:bottom="1134" w:left="1701" w:header="720" w:footer="720" w:gutter="0"/>
          <w:cols w:space="720"/>
        </w:sectPr>
      </w:pPr>
    </w:p>
    <w:p w14:paraId="483F6515" w14:textId="77777777" w:rsidR="00737DDB" w:rsidRDefault="0048798F">
      <w:pPr>
        <w:spacing w:after="0"/>
        <w:ind w:left="120"/>
      </w:pPr>
      <w:bookmarkStart w:id="7" w:name="block-5049719"/>
      <w:bookmarkEnd w:id="6"/>
      <w:r>
        <w:rPr>
          <w:rFonts w:ascii="Times New Roman" w:hAnsi="Times New Roman"/>
          <w:b/>
          <w:color w:val="000000"/>
          <w:sz w:val="28"/>
        </w:rPr>
        <w:lastRenderedPageBreak/>
        <w:t>УЧЕБНО-МЕТОДИЧЕСКОЕ ОБЕСПЕЧЕНИЕ ОБРАЗОВАТЕЛЬНОГО ПРОЦЕССА</w:t>
      </w:r>
    </w:p>
    <w:p w14:paraId="4315AC59" w14:textId="77777777" w:rsidR="00737DDB" w:rsidRDefault="0048798F">
      <w:pPr>
        <w:spacing w:after="0" w:line="480" w:lineRule="auto"/>
        <w:ind w:left="120"/>
      </w:pPr>
      <w:r>
        <w:rPr>
          <w:rFonts w:ascii="Times New Roman" w:hAnsi="Times New Roman"/>
          <w:b/>
          <w:color w:val="000000"/>
          <w:sz w:val="28"/>
        </w:rPr>
        <w:t>ОБЯЗАТЕЛЬНЫЕ УЧЕБНЫЕ МАТЕРИАЛЫ ДЛЯ УЧЕНИКА</w:t>
      </w:r>
    </w:p>
    <w:p w14:paraId="3181A461" w14:textId="77777777" w:rsidR="00737DDB" w:rsidRDefault="0048798F">
      <w:pPr>
        <w:spacing w:after="0" w:line="480" w:lineRule="auto"/>
        <w:ind w:left="120"/>
      </w:pPr>
      <w:r>
        <w:rPr>
          <w:rFonts w:ascii="Times New Roman" w:hAnsi="Times New Roman"/>
          <w:color w:val="000000"/>
          <w:sz w:val="28"/>
        </w:rPr>
        <w:t>​‌‌​</w:t>
      </w:r>
    </w:p>
    <w:p w14:paraId="558BF31B" w14:textId="77777777" w:rsidR="00737DDB" w:rsidRDefault="0048798F">
      <w:pPr>
        <w:spacing w:after="0" w:line="480" w:lineRule="auto"/>
        <w:ind w:left="120"/>
      </w:pPr>
      <w:r>
        <w:rPr>
          <w:rFonts w:ascii="Times New Roman" w:hAnsi="Times New Roman"/>
          <w:color w:val="000000"/>
          <w:sz w:val="28"/>
        </w:rPr>
        <w:t>​‌‌</w:t>
      </w:r>
    </w:p>
    <w:p w14:paraId="74FA32CA" w14:textId="77777777" w:rsidR="00737DDB" w:rsidRDefault="0048798F">
      <w:pPr>
        <w:spacing w:after="0"/>
        <w:ind w:left="120"/>
      </w:pPr>
      <w:r>
        <w:rPr>
          <w:rFonts w:ascii="Times New Roman" w:hAnsi="Times New Roman"/>
          <w:color w:val="000000"/>
          <w:sz w:val="28"/>
        </w:rPr>
        <w:t>​</w:t>
      </w:r>
    </w:p>
    <w:p w14:paraId="3D7B635F" w14:textId="77777777" w:rsidR="00737DDB" w:rsidRDefault="0048798F">
      <w:pPr>
        <w:spacing w:after="0" w:line="480" w:lineRule="auto"/>
        <w:ind w:left="120"/>
      </w:pPr>
      <w:r>
        <w:rPr>
          <w:rFonts w:ascii="Times New Roman" w:hAnsi="Times New Roman"/>
          <w:b/>
          <w:color w:val="000000"/>
          <w:sz w:val="28"/>
        </w:rPr>
        <w:t>МЕТОДИЧЕСКИЕ МАТЕРИАЛЫ ДЛЯ УЧИТЕЛЯ</w:t>
      </w:r>
    </w:p>
    <w:p w14:paraId="41A0143F" w14:textId="77777777" w:rsidR="00737DDB" w:rsidRDefault="0048798F">
      <w:pPr>
        <w:spacing w:after="0" w:line="480" w:lineRule="auto"/>
        <w:ind w:left="120"/>
      </w:pPr>
      <w:r>
        <w:rPr>
          <w:rFonts w:ascii="Times New Roman" w:hAnsi="Times New Roman"/>
          <w:color w:val="000000"/>
          <w:sz w:val="28"/>
        </w:rPr>
        <w:t>​‌‌​</w:t>
      </w:r>
    </w:p>
    <w:p w14:paraId="35357B78" w14:textId="77777777" w:rsidR="00737DDB" w:rsidRDefault="00737DDB">
      <w:pPr>
        <w:spacing w:after="0"/>
        <w:ind w:left="120"/>
      </w:pPr>
    </w:p>
    <w:p w14:paraId="5FCE887A" w14:textId="77777777" w:rsidR="00737DDB" w:rsidRDefault="0048798F">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1156A104" w14:textId="77777777" w:rsidR="00737DDB" w:rsidRDefault="0048798F">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436BD11F" w14:textId="77777777" w:rsidR="00737DDB" w:rsidRDefault="00737DDB">
      <w:pPr>
        <w:sectPr w:rsidR="00737DDB">
          <w:pgSz w:w="11906" w:h="16383"/>
          <w:pgMar w:top="1134" w:right="850" w:bottom="1134" w:left="1701" w:header="720" w:footer="720" w:gutter="0"/>
          <w:cols w:space="720"/>
        </w:sectPr>
      </w:pPr>
    </w:p>
    <w:bookmarkEnd w:id="7"/>
    <w:p w14:paraId="1A4274B8" w14:textId="77777777" w:rsidR="0048798F" w:rsidRDefault="0048798F"/>
    <w:sectPr w:rsidR="0048798F">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ED72B" w14:textId="77777777" w:rsidR="00EA5C16" w:rsidRDefault="00EA5C16" w:rsidP="0048798F">
      <w:pPr>
        <w:spacing w:after="0" w:line="240" w:lineRule="auto"/>
      </w:pPr>
      <w:r>
        <w:separator/>
      </w:r>
    </w:p>
  </w:endnote>
  <w:endnote w:type="continuationSeparator" w:id="0">
    <w:p w14:paraId="3B28BE30" w14:textId="77777777" w:rsidR="00EA5C16" w:rsidRDefault="00EA5C16" w:rsidP="00487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CE5EE" w14:textId="77777777" w:rsidR="0048798F" w:rsidRDefault="0048798F">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0BB39" w14:textId="77777777" w:rsidR="0048798F" w:rsidRDefault="0048798F">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C3942" w14:textId="77777777" w:rsidR="0048798F" w:rsidRDefault="0048798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4F0E7" w14:textId="77777777" w:rsidR="00EA5C16" w:rsidRDefault="00EA5C16" w:rsidP="0048798F">
      <w:pPr>
        <w:spacing w:after="0" w:line="240" w:lineRule="auto"/>
      </w:pPr>
      <w:r>
        <w:separator/>
      </w:r>
    </w:p>
  </w:footnote>
  <w:footnote w:type="continuationSeparator" w:id="0">
    <w:p w14:paraId="73971A37" w14:textId="77777777" w:rsidR="00EA5C16" w:rsidRDefault="00EA5C16" w:rsidP="00487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4C17D" w14:textId="77777777" w:rsidR="0048798F" w:rsidRDefault="0048798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AC959" w14:textId="77777777" w:rsidR="0048798F" w:rsidRDefault="0048798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46056" w14:textId="77777777" w:rsidR="0048798F" w:rsidRDefault="0048798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356BDF"/>
    <w:multiLevelType w:val="multilevel"/>
    <w:tmpl w:val="292610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737DDB"/>
    <w:rsid w:val="0048798F"/>
    <w:rsid w:val="00737DDB"/>
    <w:rsid w:val="00C73EBB"/>
    <w:rsid w:val="00EA5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230B7"/>
  <w15:docId w15:val="{FC9551FB-C61D-433E-92CC-DFE956C3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48798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87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9506" TargetMode="External"/><Relationship Id="rId26" Type="http://schemas.openxmlformats.org/officeDocument/2006/relationships/hyperlink" Target="https://m.edsoo.ru/7f41b590" TargetMode="External"/><Relationship Id="rId39" Type="http://schemas.openxmlformats.org/officeDocument/2006/relationships/hyperlink" Target="https://m.edsoo.ru/f5eaefa0" TargetMode="External"/><Relationship Id="rId21" Type="http://schemas.openxmlformats.org/officeDocument/2006/relationships/hyperlink" Target="https://m.edsoo.ru/7f419506" TargetMode="External"/><Relationship Id="rId34" Type="http://schemas.openxmlformats.org/officeDocument/2006/relationships/hyperlink" Target="https://m.edsoo.ru/f5eacc82" TargetMode="External"/><Relationship Id="rId42" Type="http://schemas.openxmlformats.org/officeDocument/2006/relationships/hyperlink" Target="https://m.edsoo.ru/f5eb038c" TargetMode="External"/><Relationship Id="rId47" Type="http://schemas.openxmlformats.org/officeDocument/2006/relationships/hyperlink" Target="https://m.edsoo.ru/f5eb1da4" TargetMode="External"/><Relationship Id="rId50" Type="http://schemas.openxmlformats.org/officeDocument/2006/relationships/hyperlink" Target="https://m.edsoo.ru/f5eb2d94" TargetMode="External"/><Relationship Id="rId55" Type="http://schemas.openxmlformats.org/officeDocument/2006/relationships/hyperlink" Target="https://m.edsoo.ru/f5eb3f82" TargetMode="External"/><Relationship Id="rId63" Type="http://schemas.openxmlformats.org/officeDocument/2006/relationships/hyperlink" Target="https://m.edsoo.ru/f5eafd42" TargetMode="External"/><Relationship Id="rId68" Type="http://schemas.openxmlformats.org/officeDocument/2006/relationships/hyperlink" Target="https://m.edsoo.ru/f5eb0efe" TargetMode="External"/><Relationship Id="rId76" Type="http://schemas.openxmlformats.org/officeDocument/2006/relationships/hyperlink" Target="https://m.edsoo.ru/f5eb367c" TargetMode="External"/><Relationship Id="rId84" Type="http://schemas.openxmlformats.org/officeDocument/2006/relationships/hyperlink" Target="https://m.edsoo.ru/f5eb6192" TargetMode="External"/><Relationship Id="rId7" Type="http://schemas.openxmlformats.org/officeDocument/2006/relationships/header" Target="header1.xml"/><Relationship Id="rId71" Type="http://schemas.openxmlformats.org/officeDocument/2006/relationships/hyperlink" Target="https://m.edsoo.ru/f5eb209c" TargetMode="External"/><Relationship Id="rId2" Type="http://schemas.openxmlformats.org/officeDocument/2006/relationships/styles" Target="styles.xml"/><Relationship Id="rId16" Type="http://schemas.openxmlformats.org/officeDocument/2006/relationships/hyperlink" Target="https://m.edsoo.ru/7f419506" TargetMode="External"/><Relationship Id="rId29" Type="http://schemas.openxmlformats.org/officeDocument/2006/relationships/hyperlink" Target="https://m.edsoo.ru/7f41b590" TargetMode="External"/><Relationship Id="rId11" Type="http://schemas.openxmlformats.org/officeDocument/2006/relationships/header" Target="header3.xml"/><Relationship Id="rId24" Type="http://schemas.openxmlformats.org/officeDocument/2006/relationships/hyperlink" Target="https://m.edsoo.ru/7f41b590" TargetMode="External"/><Relationship Id="rId32" Type="http://schemas.openxmlformats.org/officeDocument/2006/relationships/hyperlink" Target="https://m.edsoo.ru/f5eac746" TargetMode="External"/><Relationship Id="rId37" Type="http://schemas.openxmlformats.org/officeDocument/2006/relationships/hyperlink" Target="https://m.edsoo.ru/f5ead51a" TargetMode="External"/><Relationship Id="rId40" Type="http://schemas.openxmlformats.org/officeDocument/2006/relationships/hyperlink" Target="https://m.edsoo.ru/f5eaf78e" TargetMode="External"/><Relationship Id="rId45" Type="http://schemas.openxmlformats.org/officeDocument/2006/relationships/hyperlink" Target="https://m.edsoo.ru/f5eb0d96" TargetMode="External"/><Relationship Id="rId53" Type="http://schemas.openxmlformats.org/officeDocument/2006/relationships/hyperlink" Target="https://m.edsoo.ru/f5eb37ee" TargetMode="External"/><Relationship Id="rId58" Type="http://schemas.openxmlformats.org/officeDocument/2006/relationships/hyperlink" Target="https://m.edsoo.ru/f5eb4842" TargetMode="External"/><Relationship Id="rId66" Type="http://schemas.openxmlformats.org/officeDocument/2006/relationships/hyperlink" Target="https://m.edsoo.ru/f5eb0c10" TargetMode="External"/><Relationship Id="rId74" Type="http://schemas.openxmlformats.org/officeDocument/2006/relationships/hyperlink" Target="https://m.edsoo.ru/f5eb3078" TargetMode="External"/><Relationship Id="rId79" Type="http://schemas.openxmlformats.org/officeDocument/2006/relationships/hyperlink" Target="https://m.edsoo.ru/f5eb40ea" TargetMode="Externa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m.edsoo.ru/f5eaf946" TargetMode="External"/><Relationship Id="rId82" Type="http://schemas.openxmlformats.org/officeDocument/2006/relationships/hyperlink" Target="https://m.edsoo.ru/f5eb46da" TargetMode="External"/><Relationship Id="rId19" Type="http://schemas.openxmlformats.org/officeDocument/2006/relationships/hyperlink" Target="https://m.edsoo.ru/7f41950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7f41b590" TargetMode="External"/><Relationship Id="rId30" Type="http://schemas.openxmlformats.org/officeDocument/2006/relationships/hyperlink" Target="https://m.edsoo.ru/7f41b590" TargetMode="External"/><Relationship Id="rId35" Type="http://schemas.openxmlformats.org/officeDocument/2006/relationships/hyperlink" Target="https://m.edsoo.ru/f5eacdf4" TargetMode="External"/><Relationship Id="rId43" Type="http://schemas.openxmlformats.org/officeDocument/2006/relationships/hyperlink" Target="https://m.edsoo.ru/f5eb06f2" TargetMode="External"/><Relationship Id="rId48" Type="http://schemas.openxmlformats.org/officeDocument/2006/relationships/hyperlink" Target="https://m.edsoo.ru/f5eb279a" TargetMode="External"/><Relationship Id="rId56" Type="http://schemas.openxmlformats.org/officeDocument/2006/relationships/hyperlink" Target="https://m.edsoo.ru/f5eb4568" TargetMode="External"/><Relationship Id="rId64" Type="http://schemas.openxmlformats.org/officeDocument/2006/relationships/hyperlink" Target="https://m.edsoo.ru/f5eb0210" TargetMode="External"/><Relationship Id="rId69" Type="http://schemas.openxmlformats.org/officeDocument/2006/relationships/hyperlink" Target="https://m.edsoo.ru/f5eb1ac0" TargetMode="External"/><Relationship Id="rId77" Type="http://schemas.openxmlformats.org/officeDocument/2006/relationships/hyperlink" Target="https://m.edsoo.ru/f5eb3ca8" TargetMode="External"/><Relationship Id="rId8" Type="http://schemas.openxmlformats.org/officeDocument/2006/relationships/header" Target="header2.xml"/><Relationship Id="rId51" Type="http://schemas.openxmlformats.org/officeDocument/2006/relationships/hyperlink" Target="https://m.edsoo.ru/f5eb3384" TargetMode="External"/><Relationship Id="rId72" Type="http://schemas.openxmlformats.org/officeDocument/2006/relationships/hyperlink" Target="https://m.edsoo.ru/f5eb222c" TargetMode="External"/><Relationship Id="rId80" Type="http://schemas.openxmlformats.org/officeDocument/2006/relationships/hyperlink" Target="https://m.edsoo.ru/f5eb4568" TargetMode="External"/><Relationship Id="rId85" Type="http://schemas.openxmlformats.org/officeDocument/2006/relationships/hyperlink" Target="https://m.edsoo.ru/f5eb644e"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m.edsoo.ru/7f419506" TargetMode="External"/><Relationship Id="rId25" Type="http://schemas.openxmlformats.org/officeDocument/2006/relationships/hyperlink" Target="https://m.edsoo.ru/7f41b590" TargetMode="External"/><Relationship Id="rId33" Type="http://schemas.openxmlformats.org/officeDocument/2006/relationships/hyperlink" Target="https://m.edsoo.ru/f5eac8c2" TargetMode="External"/><Relationship Id="rId38" Type="http://schemas.openxmlformats.org/officeDocument/2006/relationships/hyperlink" Target="https://m.edsoo.ru/f5ead68c" TargetMode="External"/><Relationship Id="rId46" Type="http://schemas.openxmlformats.org/officeDocument/2006/relationships/hyperlink" Target="https://m.edsoo.ru/f5eb14e4" TargetMode="External"/><Relationship Id="rId59" Type="http://schemas.openxmlformats.org/officeDocument/2006/relationships/hyperlink" Target="https://m.edsoo.ru/f5eb6192" TargetMode="External"/><Relationship Id="rId67" Type="http://schemas.openxmlformats.org/officeDocument/2006/relationships/hyperlink" Target="https://m.edsoo.ru/f5eb14e4" TargetMode="External"/><Relationship Id="rId20" Type="http://schemas.openxmlformats.org/officeDocument/2006/relationships/hyperlink" Target="https://m.edsoo.ru/7f419506" TargetMode="External"/><Relationship Id="rId41" Type="http://schemas.openxmlformats.org/officeDocument/2006/relationships/hyperlink" Target="https://m.edsoo.ru/f5eaf946" TargetMode="External"/><Relationship Id="rId54" Type="http://schemas.openxmlformats.org/officeDocument/2006/relationships/hyperlink" Target="https://m.edsoo.ru/f5eb3ca8" TargetMode="External"/><Relationship Id="rId62" Type="http://schemas.openxmlformats.org/officeDocument/2006/relationships/hyperlink" Target="https://m.edsoo.ru/f5eafef0" TargetMode="External"/><Relationship Id="rId70" Type="http://schemas.openxmlformats.org/officeDocument/2006/relationships/hyperlink" Target="https://m.edsoo.ru/f5eb1da4" TargetMode="External"/><Relationship Id="rId75" Type="http://schemas.openxmlformats.org/officeDocument/2006/relationships/hyperlink" Target="https://m.edsoo.ru/f5eb350a" TargetMode="External"/><Relationship Id="rId83" Type="http://schemas.openxmlformats.org/officeDocument/2006/relationships/hyperlink" Target="https://m.edsoo.ru/f5eb4d4c"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28" Type="http://schemas.openxmlformats.org/officeDocument/2006/relationships/hyperlink" Target="https://m.edsoo.ru/7f41b590" TargetMode="External"/><Relationship Id="rId36" Type="http://schemas.openxmlformats.org/officeDocument/2006/relationships/hyperlink" Target="https://m.edsoo.ru/f5eacf84" TargetMode="External"/><Relationship Id="rId49" Type="http://schemas.openxmlformats.org/officeDocument/2006/relationships/hyperlink" Target="https://m.edsoo.ru/f5eb2c0e" TargetMode="External"/><Relationship Id="rId57" Type="http://schemas.openxmlformats.org/officeDocument/2006/relationships/hyperlink" Target="https://m.edsoo.ru/f5eb46da" TargetMode="External"/><Relationship Id="rId10" Type="http://schemas.openxmlformats.org/officeDocument/2006/relationships/footer" Target="footer2.xml"/><Relationship Id="rId31" Type="http://schemas.openxmlformats.org/officeDocument/2006/relationships/hyperlink" Target="https://m.edsoo.ru/f5eac5d4" TargetMode="External"/><Relationship Id="rId44" Type="http://schemas.openxmlformats.org/officeDocument/2006/relationships/hyperlink" Target="https://m.edsoo.ru/f5eb0a76" TargetMode="External"/><Relationship Id="rId52" Type="http://schemas.openxmlformats.org/officeDocument/2006/relationships/hyperlink" Target="https://m.edsoo.ru/f5eacc82" TargetMode="External"/><Relationship Id="rId60" Type="http://schemas.openxmlformats.org/officeDocument/2006/relationships/hyperlink" Target="https://m.edsoo.ru/f5eaf78e" TargetMode="External"/><Relationship Id="rId65" Type="http://schemas.openxmlformats.org/officeDocument/2006/relationships/hyperlink" Target="https://m.edsoo.ru/f5eb0c10" TargetMode="External"/><Relationship Id="rId73" Type="http://schemas.openxmlformats.org/officeDocument/2006/relationships/hyperlink" Target="https://m.edsoo.ru/f5eb23a8" TargetMode="External"/><Relationship Id="rId78" Type="http://schemas.openxmlformats.org/officeDocument/2006/relationships/hyperlink" Target="https://m.edsoo.ru/f5eb425c" TargetMode="External"/><Relationship Id="rId81" Type="http://schemas.openxmlformats.org/officeDocument/2006/relationships/hyperlink" Target="https://m.edsoo.ru/f5eb4842" TargetMode="External"/><Relationship Id="rId86" Type="http://schemas.openxmlformats.org/officeDocument/2006/relationships/hyperlink" Target="https://m.edsoo.ru/f5eb65c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9525</Words>
  <Characters>54297</Characters>
  <Application>Microsoft Office Word</Application>
  <DocSecurity>0</DocSecurity>
  <Lines>452</Lines>
  <Paragraphs>127</Paragraphs>
  <ScaleCrop>false</ScaleCrop>
  <Company/>
  <LinksUpToDate>false</LinksUpToDate>
  <CharactersWithSpaces>63695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2023-08-23T00:21:00Z</dcterms:created>
  <dcterms:modified xsi:type="dcterms:W3CDTF">2023-08-27T10:56:00Z</dcterms:modified>
</cp:coreProperties>
</file>